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539" w:type="dxa"/>
        <w:tblLook w:val="04A0" w:firstRow="1" w:lastRow="0" w:firstColumn="1" w:lastColumn="0" w:noHBand="0" w:noVBand="1"/>
      </w:tblPr>
      <w:tblGrid>
        <w:gridCol w:w="1889"/>
        <w:gridCol w:w="3493"/>
        <w:gridCol w:w="4157"/>
      </w:tblGrid>
      <w:tr w:rsidR="00A541FD" w14:paraId="48C87BA9" w14:textId="77777777" w:rsidTr="002C54EF">
        <w:trPr>
          <w:trHeight w:val="1906"/>
        </w:trPr>
        <w:tc>
          <w:tcPr>
            <w:tcW w:w="1889" w:type="dxa"/>
            <w:vAlign w:val="center"/>
          </w:tcPr>
          <w:p w14:paraId="203416B9" w14:textId="77777777" w:rsidR="00A541FD" w:rsidRDefault="00A541FD" w:rsidP="002C54E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r w:rsidRPr="009678B6">
              <w:rPr>
                <w:b/>
                <w:noProof/>
                <w:sz w:val="24"/>
              </w:rPr>
              <w:drawing>
                <wp:inline distT="0" distB="0" distL="0" distR="0" wp14:anchorId="4E3CDB8F" wp14:editId="0FBFDCA3">
                  <wp:extent cx="685800" cy="789714"/>
                  <wp:effectExtent l="0" t="0" r="0" b="0"/>
                  <wp:docPr id="1" name="Obrázek 1" descr="P:\Sdilena\Logo a Znak MČ Praha 14\Znak MČ - oficiální\Znak černobílý\Znak bez textu ČB -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dilena\Logo a Znak MČ Praha 14\Znak MČ - oficiální\Znak černobílý\Znak bez textu ČB -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24" cy="83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  <w:vAlign w:val="center"/>
          </w:tcPr>
          <w:p w14:paraId="09587673" w14:textId="77777777" w:rsidR="00A541FD" w:rsidRDefault="00A541FD" w:rsidP="002C54EF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Úřad městské části  Praha </w:t>
            </w:r>
            <w:r>
              <w:rPr>
                <w:sz w:val="22"/>
              </w:rPr>
              <w:t>1</w:t>
            </w:r>
            <w:r w:rsidRPr="009678B6">
              <w:rPr>
                <w:sz w:val="22"/>
              </w:rPr>
              <w:t>4</w:t>
            </w:r>
          </w:p>
          <w:p w14:paraId="6EC29ACE" w14:textId="3AB9BB03" w:rsidR="00995907" w:rsidRPr="009678B6" w:rsidRDefault="00995907" w:rsidP="002C54EF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Odbor dopravy</w:t>
            </w:r>
          </w:p>
          <w:p w14:paraId="21C4D8F2" w14:textId="77777777" w:rsidR="00A541FD" w:rsidRPr="009678B6" w:rsidRDefault="00A541FD" w:rsidP="002C54EF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Bratří Venclíků 1073/8</w:t>
            </w:r>
          </w:p>
          <w:p w14:paraId="17C3741D" w14:textId="77777777" w:rsidR="00A541FD" w:rsidRDefault="00A541FD" w:rsidP="002C54EF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198 00  Praha 9</w:t>
            </w:r>
          </w:p>
          <w:p w14:paraId="404A38DA" w14:textId="32951AC4" w:rsidR="00A541FD" w:rsidRPr="00764520" w:rsidRDefault="00A541FD" w:rsidP="002C54EF">
            <w:pPr>
              <w:spacing w:after="0" w:line="240" w:lineRule="auto"/>
              <w:ind w:left="0" w:right="292" w:firstLine="0"/>
              <w:jc w:val="left"/>
              <w:rPr>
                <w:sz w:val="24"/>
              </w:rPr>
            </w:pPr>
          </w:p>
        </w:tc>
        <w:tc>
          <w:tcPr>
            <w:tcW w:w="4157" w:type="dxa"/>
            <w:vAlign w:val="center"/>
          </w:tcPr>
          <w:p w14:paraId="7A73E57F" w14:textId="77777777" w:rsidR="00A541FD" w:rsidRDefault="00A541FD" w:rsidP="002C54EF">
            <w:pPr>
              <w:spacing w:after="183" w:line="243" w:lineRule="auto"/>
              <w:ind w:left="0" w:right="292" w:firstLine="0"/>
              <w:jc w:val="left"/>
              <w:rPr>
                <w:b/>
                <w:sz w:val="24"/>
              </w:rPr>
            </w:pPr>
          </w:p>
          <w:p w14:paraId="4B384554" w14:textId="77777777" w:rsidR="00A541FD" w:rsidRDefault="00A541FD" w:rsidP="002C54E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bookmarkStart w:id="0" w:name="_Hlk200987716"/>
            <w:r w:rsidRPr="00AE6F8F">
              <w:rPr>
                <w:b/>
                <w:sz w:val="24"/>
              </w:rPr>
              <w:t>ŽÁDOST O POVOLENÍ ZVLÁŠTNÍHO UŽÍVÁNÍ KOMUNIKACE (VÝKOPOVÉ PRÁCE, STAVEBNÍ ZÁBORY, UZAVÍRKY)</w:t>
            </w:r>
            <w:bookmarkEnd w:id="0"/>
          </w:p>
        </w:tc>
      </w:tr>
    </w:tbl>
    <w:p w14:paraId="06FD598A" w14:textId="1F65B1F3" w:rsidR="0082675C" w:rsidRDefault="0082675C" w:rsidP="0082675C">
      <w:pPr>
        <w:spacing w:after="7" w:line="251" w:lineRule="auto"/>
        <w:ind w:left="2" w:hanging="10"/>
      </w:pPr>
      <w:r w:rsidRPr="00AE6F8F">
        <w:t>Žádám o vydání rozhodnutí ve věci zvláštního užívání komunikace podle § 25 (resp. uzavírku komunikace podle § 24) zákona č. 13/1997 Sb., o pozemních komunikacích, v platném znění</w:t>
      </w:r>
      <w:r>
        <w:t xml:space="preserve">, a v souladu </w:t>
      </w:r>
      <w:r w:rsidR="005A1B0E">
        <w:t>s §</w:t>
      </w:r>
      <w:r w:rsidR="00305C53">
        <w:t xml:space="preserve"> 39 a </w:t>
      </w:r>
      <w:r>
        <w:t xml:space="preserve">§ 40 vyhlášky č. 104/1997 Sb., kterou se </w:t>
      </w:r>
      <w:r w:rsidR="005A1B0E">
        <w:t>provádí</w:t>
      </w:r>
      <w:r>
        <w:t xml:space="preserve"> zákon o pozemních komunikacích, v platném znění.</w:t>
      </w:r>
    </w:p>
    <w:p w14:paraId="05B52FB5" w14:textId="77777777" w:rsidR="00A541FD" w:rsidRDefault="00A541FD" w:rsidP="00A541FD">
      <w:pPr>
        <w:spacing w:after="7" w:line="251" w:lineRule="auto"/>
        <w:ind w:left="2" w:hanging="10"/>
      </w:pPr>
    </w:p>
    <w:p w14:paraId="12F3E735" w14:textId="1229FEEA" w:rsidR="00A541FD" w:rsidRDefault="00A541FD" w:rsidP="00A541FD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>Název akce</w:t>
      </w:r>
      <w:r>
        <w:rPr>
          <w:b/>
          <w:bCs/>
        </w:rPr>
        <w:t xml:space="preserve">   </w:t>
      </w:r>
    </w:p>
    <w:tbl>
      <w:tblPr>
        <w:tblStyle w:val="Mkatabulky"/>
        <w:tblW w:w="9491" w:type="dxa"/>
        <w:tblInd w:w="2" w:type="dxa"/>
        <w:tblLook w:val="04A0" w:firstRow="1" w:lastRow="0" w:firstColumn="1" w:lastColumn="0" w:noHBand="0" w:noVBand="1"/>
      </w:tblPr>
      <w:tblGrid>
        <w:gridCol w:w="9491"/>
      </w:tblGrid>
      <w:tr w:rsidR="00A541FD" w14:paraId="609780FA" w14:textId="77777777" w:rsidTr="00A541FD">
        <w:tc>
          <w:tcPr>
            <w:tcW w:w="9491" w:type="dxa"/>
          </w:tcPr>
          <w:p w14:paraId="42E0C44D" w14:textId="77777777" w:rsidR="00A541FD" w:rsidRDefault="00A541FD" w:rsidP="00A541FD">
            <w:pPr>
              <w:spacing w:after="7" w:line="251" w:lineRule="auto"/>
              <w:ind w:left="0" w:firstLine="0"/>
              <w:jc w:val="left"/>
              <w:rPr>
                <w:b/>
                <w:bCs/>
              </w:rPr>
            </w:pPr>
          </w:p>
          <w:p w14:paraId="625B389B" w14:textId="77777777" w:rsidR="00A541FD" w:rsidRDefault="00A541FD" w:rsidP="00A541FD">
            <w:pPr>
              <w:spacing w:after="7" w:line="251" w:lineRule="auto"/>
              <w:ind w:left="0" w:firstLine="0"/>
              <w:jc w:val="left"/>
              <w:rPr>
                <w:b/>
                <w:bCs/>
              </w:rPr>
            </w:pPr>
          </w:p>
        </w:tc>
      </w:tr>
    </w:tbl>
    <w:p w14:paraId="5E71B1F2" w14:textId="77777777" w:rsidR="00A541FD" w:rsidRPr="00AE6F8F" w:rsidRDefault="00A541FD" w:rsidP="00A541FD">
      <w:pPr>
        <w:spacing w:after="7" w:line="251" w:lineRule="auto"/>
        <w:ind w:left="2" w:hanging="10"/>
        <w:jc w:val="left"/>
        <w:rPr>
          <w:b/>
          <w:bCs/>
        </w:rPr>
      </w:pPr>
    </w:p>
    <w:p w14:paraId="4EE640C7" w14:textId="77777777" w:rsidR="00A541FD" w:rsidRPr="00AE6F8F" w:rsidRDefault="00A541FD" w:rsidP="00A541FD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 xml:space="preserve">Žádající subjekt </w:t>
      </w:r>
      <w:r w:rsidRPr="00AE6F8F">
        <w:rPr>
          <w:rStyle w:val="Znakapoznpodarou"/>
          <w:b/>
          <w:bCs/>
        </w:rPr>
        <w:footnoteReference w:id="1"/>
      </w:r>
    </w:p>
    <w:tbl>
      <w:tblPr>
        <w:tblStyle w:val="Mkatabulky"/>
        <w:tblW w:w="9491" w:type="dxa"/>
        <w:tblInd w:w="2" w:type="dxa"/>
        <w:tblLook w:val="04A0" w:firstRow="1" w:lastRow="0" w:firstColumn="1" w:lastColumn="0" w:noHBand="0" w:noVBand="1"/>
      </w:tblPr>
      <w:tblGrid>
        <w:gridCol w:w="2687"/>
        <w:gridCol w:w="4110"/>
        <w:gridCol w:w="2694"/>
      </w:tblGrid>
      <w:tr w:rsidR="00A541FD" w14:paraId="51C9DA8C" w14:textId="457DDB57" w:rsidTr="00A541FD">
        <w:tc>
          <w:tcPr>
            <w:tcW w:w="2687" w:type="dxa"/>
          </w:tcPr>
          <w:p w14:paraId="3A5A5FE6" w14:textId="38368317" w:rsidR="00A541FD" w:rsidRDefault="00A541FD" w:rsidP="00A541FD">
            <w:pPr>
              <w:spacing w:after="7" w:line="240" w:lineRule="auto"/>
              <w:ind w:left="2" w:hanging="10"/>
              <w:jc w:val="left"/>
            </w:pPr>
            <w:r>
              <w:t xml:space="preserve">Právnická / </w:t>
            </w:r>
            <w:r w:rsidR="0085318D">
              <w:t>f</w:t>
            </w:r>
            <w:r>
              <w:t>yzická osoba</w:t>
            </w:r>
          </w:p>
          <w:p w14:paraId="52D94BCA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804" w:type="dxa"/>
            <w:gridSpan w:val="2"/>
          </w:tcPr>
          <w:p w14:paraId="08547FDC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</w:tr>
      <w:tr w:rsidR="00A541FD" w14:paraId="1A071BAB" w14:textId="2CB9D9F0" w:rsidTr="00A541FD">
        <w:tc>
          <w:tcPr>
            <w:tcW w:w="2687" w:type="dxa"/>
          </w:tcPr>
          <w:p w14:paraId="689E3890" w14:textId="1CFAED2F" w:rsidR="00A541FD" w:rsidRDefault="00A541FD" w:rsidP="00A541FD">
            <w:pPr>
              <w:spacing w:after="7" w:line="240" w:lineRule="auto"/>
              <w:ind w:left="2" w:hanging="10"/>
              <w:jc w:val="left"/>
            </w:pPr>
            <w:r>
              <w:t xml:space="preserve">IČ / </w:t>
            </w:r>
            <w:r w:rsidR="0085318D">
              <w:t>d</w:t>
            </w:r>
            <w:r>
              <w:t>atum narození</w:t>
            </w:r>
          </w:p>
          <w:p w14:paraId="47D2031A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804" w:type="dxa"/>
            <w:gridSpan w:val="2"/>
          </w:tcPr>
          <w:p w14:paraId="70EA9CCF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</w:tr>
      <w:tr w:rsidR="00A541FD" w14:paraId="05351137" w14:textId="738E9C1E" w:rsidTr="00F61DFA">
        <w:tc>
          <w:tcPr>
            <w:tcW w:w="2687" w:type="dxa"/>
          </w:tcPr>
          <w:p w14:paraId="35D1DD47" w14:textId="77777777" w:rsidR="00A541FD" w:rsidRDefault="00A541FD" w:rsidP="00A541FD">
            <w:pPr>
              <w:spacing w:after="7" w:line="240" w:lineRule="auto"/>
              <w:ind w:left="2" w:hanging="10"/>
              <w:jc w:val="left"/>
            </w:pPr>
          </w:p>
          <w:p w14:paraId="4F22AECE" w14:textId="38D5FB55" w:rsidR="00A541FD" w:rsidRDefault="00A541FD" w:rsidP="00A541FD">
            <w:pPr>
              <w:spacing w:after="7" w:line="240" w:lineRule="auto"/>
              <w:ind w:left="2" w:hanging="10"/>
              <w:jc w:val="left"/>
            </w:pPr>
            <w:r>
              <w:t xml:space="preserve">Sídlo/ </w:t>
            </w:r>
            <w:r w:rsidR="0085318D">
              <w:t>b</w:t>
            </w:r>
            <w:r>
              <w:t xml:space="preserve">ydliště vč. </w:t>
            </w:r>
          </w:p>
          <w:p w14:paraId="1DBD2B5E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3400A9DF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3F4739EC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6EA39724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7D356A1F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410832E5" w14:textId="34ADE519" w:rsidR="00A541FD" w:rsidRDefault="00A541FD" w:rsidP="00A541FD">
            <w:pPr>
              <w:spacing w:after="7" w:line="240" w:lineRule="auto"/>
              <w:ind w:left="0" w:firstLine="0"/>
              <w:jc w:val="left"/>
            </w:pPr>
            <w:r>
              <w:t>PSČ</w:t>
            </w:r>
          </w:p>
        </w:tc>
      </w:tr>
      <w:tr w:rsidR="00A541FD" w14:paraId="1B24C07D" w14:textId="729548BD" w:rsidTr="00F61DFA">
        <w:tc>
          <w:tcPr>
            <w:tcW w:w="2687" w:type="dxa"/>
          </w:tcPr>
          <w:p w14:paraId="062E92D8" w14:textId="77777777" w:rsidR="00A541FD" w:rsidRDefault="00A541FD" w:rsidP="00A541FD">
            <w:pPr>
              <w:spacing w:after="7" w:line="240" w:lineRule="auto"/>
              <w:ind w:left="2" w:hanging="10"/>
              <w:jc w:val="left"/>
            </w:pPr>
            <w:r>
              <w:t>Kontaktní osoba/ Odpovědný pracovník</w:t>
            </w:r>
          </w:p>
          <w:p w14:paraId="5FE21876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323DF021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4F635F09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1E335F00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7FD14A85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64147AC9" w14:textId="17641017" w:rsidR="00A541FD" w:rsidRDefault="00A541FD" w:rsidP="00A541FD">
            <w:pPr>
              <w:spacing w:after="7" w:line="240" w:lineRule="auto"/>
              <w:ind w:left="0" w:firstLine="0"/>
              <w:jc w:val="left"/>
            </w:pPr>
            <w:r>
              <w:t>Telefon</w:t>
            </w:r>
            <w:r w:rsidR="0082675C">
              <w:t xml:space="preserve"> a </w:t>
            </w:r>
            <w:r>
              <w:t>e-mail:</w:t>
            </w:r>
          </w:p>
        </w:tc>
      </w:tr>
      <w:tr w:rsidR="00A541FD" w14:paraId="66E794B2" w14:textId="00B7623E" w:rsidTr="00F61DFA">
        <w:tc>
          <w:tcPr>
            <w:tcW w:w="2687" w:type="dxa"/>
          </w:tcPr>
          <w:p w14:paraId="12009C25" w14:textId="69B732A8" w:rsidR="00A541FD" w:rsidRDefault="00A541FD" w:rsidP="00A541FD">
            <w:pPr>
              <w:spacing w:after="7" w:line="240" w:lineRule="auto"/>
              <w:ind w:left="2" w:hanging="10"/>
              <w:jc w:val="left"/>
            </w:pPr>
            <w:r>
              <w:t>Osoba jednající na základě plné moci (název/jméno, IČ</w:t>
            </w:r>
            <w:r w:rsidR="00253488">
              <w:t>/datum narození</w:t>
            </w:r>
            <w:r>
              <w:t>, sídlo/bydliště)</w:t>
            </w:r>
          </w:p>
          <w:p w14:paraId="6BF92BBD" w14:textId="3AED9E3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28B96022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0B9345C9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1F21BFAF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1DD9DDC4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646CA735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  <w:p w14:paraId="510FD191" w14:textId="77777777" w:rsidR="00A541FD" w:rsidRDefault="00A541FD" w:rsidP="00A541FD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1640833F" w14:textId="4ADABBFF" w:rsidR="00A541FD" w:rsidRDefault="0082675C" w:rsidP="00A541FD">
            <w:pPr>
              <w:spacing w:after="7" w:line="240" w:lineRule="auto"/>
              <w:ind w:left="0" w:firstLine="0"/>
              <w:jc w:val="left"/>
            </w:pPr>
            <w:r>
              <w:t>Telefon a e-mail:</w:t>
            </w:r>
          </w:p>
        </w:tc>
      </w:tr>
    </w:tbl>
    <w:p w14:paraId="6DFEC3E9" w14:textId="77777777" w:rsidR="00A541FD" w:rsidRDefault="00A541FD" w:rsidP="00A541FD">
      <w:pPr>
        <w:spacing w:after="7" w:line="240" w:lineRule="auto"/>
        <w:ind w:left="2" w:hanging="10"/>
        <w:jc w:val="left"/>
      </w:pPr>
    </w:p>
    <w:p w14:paraId="28DC85A2" w14:textId="77777777" w:rsidR="00A541FD" w:rsidRDefault="00A541FD" w:rsidP="00A541FD">
      <w:pPr>
        <w:spacing w:after="7" w:line="240" w:lineRule="auto"/>
        <w:ind w:left="2" w:hanging="10"/>
        <w:jc w:val="left"/>
        <w:rPr>
          <w:b/>
          <w:bCs/>
        </w:rPr>
      </w:pPr>
    </w:p>
    <w:p w14:paraId="2EFF5E96" w14:textId="77777777" w:rsidR="00A541FD" w:rsidRDefault="00A541FD" w:rsidP="00A541FD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Zhotovitel (pokud je odlišný od žadatele)</w:t>
      </w:r>
    </w:p>
    <w:tbl>
      <w:tblPr>
        <w:tblStyle w:val="Mkatabulky"/>
        <w:tblW w:w="9491" w:type="dxa"/>
        <w:tblInd w:w="2" w:type="dxa"/>
        <w:tblLook w:val="04A0" w:firstRow="1" w:lastRow="0" w:firstColumn="1" w:lastColumn="0" w:noHBand="0" w:noVBand="1"/>
      </w:tblPr>
      <w:tblGrid>
        <w:gridCol w:w="2687"/>
        <w:gridCol w:w="4110"/>
        <w:gridCol w:w="2694"/>
      </w:tblGrid>
      <w:tr w:rsidR="00A541FD" w14:paraId="244A7AD2" w14:textId="77777777" w:rsidTr="00A541FD">
        <w:tc>
          <w:tcPr>
            <w:tcW w:w="2687" w:type="dxa"/>
          </w:tcPr>
          <w:p w14:paraId="6C727047" w14:textId="4674C84D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Právnická / </w:t>
            </w:r>
            <w:r w:rsidR="0085318D">
              <w:t>f</w:t>
            </w:r>
            <w:r>
              <w:t>yzická osoba</w:t>
            </w:r>
          </w:p>
          <w:p w14:paraId="7D4A423C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804" w:type="dxa"/>
            <w:gridSpan w:val="2"/>
          </w:tcPr>
          <w:p w14:paraId="24DBEE1C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A541FD" w14:paraId="4906E4B9" w14:textId="77777777" w:rsidTr="00A541FD">
        <w:tc>
          <w:tcPr>
            <w:tcW w:w="2687" w:type="dxa"/>
          </w:tcPr>
          <w:p w14:paraId="58568B2D" w14:textId="31B290B9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IČ / </w:t>
            </w:r>
            <w:r w:rsidR="0085318D">
              <w:t>d</w:t>
            </w:r>
            <w:r>
              <w:t>atum narození</w:t>
            </w:r>
          </w:p>
          <w:p w14:paraId="0B2622BB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804" w:type="dxa"/>
            <w:gridSpan w:val="2"/>
          </w:tcPr>
          <w:p w14:paraId="510F0A31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A541FD" w14:paraId="1931920A" w14:textId="77777777" w:rsidTr="00F61DFA">
        <w:tc>
          <w:tcPr>
            <w:tcW w:w="2687" w:type="dxa"/>
          </w:tcPr>
          <w:p w14:paraId="28816EC4" w14:textId="77777777" w:rsidR="00A541FD" w:rsidRDefault="00A541FD" w:rsidP="002C54EF">
            <w:pPr>
              <w:spacing w:after="7" w:line="240" w:lineRule="auto"/>
              <w:ind w:left="2" w:hanging="10"/>
              <w:jc w:val="left"/>
            </w:pPr>
          </w:p>
          <w:p w14:paraId="08831BB7" w14:textId="76874C77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Sídlo/ </w:t>
            </w:r>
            <w:r w:rsidR="0085318D">
              <w:t>b</w:t>
            </w:r>
            <w:r>
              <w:t xml:space="preserve">ydliště vč. </w:t>
            </w:r>
          </w:p>
          <w:p w14:paraId="28CAEC09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0BCDE3B9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74A5EA80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1C22167B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62C52866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40ABC857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  <w:r>
              <w:t>PSČ</w:t>
            </w:r>
          </w:p>
        </w:tc>
      </w:tr>
      <w:tr w:rsidR="00A541FD" w14:paraId="2F44C563" w14:textId="77777777" w:rsidTr="00F61DFA">
        <w:tc>
          <w:tcPr>
            <w:tcW w:w="2687" w:type="dxa"/>
          </w:tcPr>
          <w:p w14:paraId="1DBC5AB5" w14:textId="530A5C9F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Kontaktní osoba/ </w:t>
            </w:r>
            <w:r w:rsidR="0085318D">
              <w:t>o</w:t>
            </w:r>
            <w:r>
              <w:t>dpovědný pracovník</w:t>
            </w:r>
          </w:p>
          <w:p w14:paraId="5DF099C2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2C5DE9A2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7C69E5DE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0DE5E500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4967648A" w14:textId="77777777" w:rsidR="0082675C" w:rsidRDefault="0082675C" w:rsidP="002C54EF">
            <w:pPr>
              <w:spacing w:after="7" w:line="240" w:lineRule="auto"/>
              <w:ind w:left="0" w:firstLine="0"/>
              <w:jc w:val="left"/>
            </w:pPr>
          </w:p>
          <w:p w14:paraId="724796AB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3F6C0D3D" w14:textId="587B959F" w:rsidR="00A541FD" w:rsidRDefault="0082675C" w:rsidP="002C54EF">
            <w:pPr>
              <w:spacing w:after="7" w:line="240" w:lineRule="auto"/>
              <w:ind w:left="0" w:firstLine="0"/>
              <w:jc w:val="left"/>
            </w:pPr>
            <w:r>
              <w:t>Telefon a e-mail:</w:t>
            </w:r>
          </w:p>
        </w:tc>
      </w:tr>
    </w:tbl>
    <w:p w14:paraId="228AC840" w14:textId="77777777" w:rsidR="00A541FD" w:rsidRDefault="00A541FD" w:rsidP="00A541FD">
      <w:pPr>
        <w:spacing w:after="7" w:line="240" w:lineRule="auto"/>
        <w:ind w:left="2" w:hanging="10"/>
        <w:jc w:val="left"/>
        <w:rPr>
          <w:b/>
          <w:bCs/>
        </w:rPr>
      </w:pPr>
    </w:p>
    <w:p w14:paraId="5B199507" w14:textId="65FD371B" w:rsidR="00A541FD" w:rsidRDefault="00A541FD" w:rsidP="00A541FD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lastRenderedPageBreak/>
        <w:t>Zhotovitel (pokud je odlišný od žadatele)</w:t>
      </w:r>
    </w:p>
    <w:tbl>
      <w:tblPr>
        <w:tblStyle w:val="Mkatabulky"/>
        <w:tblW w:w="9349" w:type="dxa"/>
        <w:tblInd w:w="2" w:type="dxa"/>
        <w:tblLook w:val="04A0" w:firstRow="1" w:lastRow="0" w:firstColumn="1" w:lastColumn="0" w:noHBand="0" w:noVBand="1"/>
      </w:tblPr>
      <w:tblGrid>
        <w:gridCol w:w="2687"/>
        <w:gridCol w:w="4110"/>
        <w:gridCol w:w="2552"/>
      </w:tblGrid>
      <w:tr w:rsidR="00A541FD" w14:paraId="6522454C" w14:textId="77777777" w:rsidTr="00A541FD">
        <w:tc>
          <w:tcPr>
            <w:tcW w:w="2687" w:type="dxa"/>
          </w:tcPr>
          <w:p w14:paraId="01FE21FC" w14:textId="7C46B617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Právnická / </w:t>
            </w:r>
            <w:r w:rsidR="0085318D">
              <w:t>f</w:t>
            </w:r>
            <w:r>
              <w:t>yzická osoba</w:t>
            </w:r>
          </w:p>
          <w:p w14:paraId="0D6A83FC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662" w:type="dxa"/>
            <w:gridSpan w:val="2"/>
          </w:tcPr>
          <w:p w14:paraId="4A56204F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A541FD" w14:paraId="63C443E2" w14:textId="77777777" w:rsidTr="00A541FD">
        <w:tc>
          <w:tcPr>
            <w:tcW w:w="2687" w:type="dxa"/>
          </w:tcPr>
          <w:p w14:paraId="6EC96333" w14:textId="416BBB37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IČ / </w:t>
            </w:r>
            <w:r w:rsidR="0085318D">
              <w:t>d</w:t>
            </w:r>
            <w:r>
              <w:t>atum narození</w:t>
            </w:r>
          </w:p>
          <w:p w14:paraId="3EEF9FA0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662" w:type="dxa"/>
            <w:gridSpan w:val="2"/>
          </w:tcPr>
          <w:p w14:paraId="09CB9FF6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A541FD" w14:paraId="352A63E2" w14:textId="77777777" w:rsidTr="00F61DFA">
        <w:tc>
          <w:tcPr>
            <w:tcW w:w="2687" w:type="dxa"/>
          </w:tcPr>
          <w:p w14:paraId="7B6D12AF" w14:textId="77777777" w:rsidR="00A541FD" w:rsidRDefault="00A541FD" w:rsidP="002C54EF">
            <w:pPr>
              <w:spacing w:after="7" w:line="240" w:lineRule="auto"/>
              <w:ind w:left="2" w:hanging="10"/>
              <w:jc w:val="left"/>
            </w:pPr>
          </w:p>
          <w:p w14:paraId="2272BEC2" w14:textId="73046E74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Sídlo/ </w:t>
            </w:r>
            <w:r w:rsidR="0085318D">
              <w:t>b</w:t>
            </w:r>
            <w:r>
              <w:t xml:space="preserve">ydliště vč. </w:t>
            </w:r>
          </w:p>
          <w:p w14:paraId="270CE3A2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34857872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7F6A88E6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3512D771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  <w:p w14:paraId="2EDFD581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552" w:type="dxa"/>
          </w:tcPr>
          <w:p w14:paraId="5C0E8C54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  <w:r>
              <w:t>PSČ</w:t>
            </w:r>
          </w:p>
        </w:tc>
      </w:tr>
      <w:tr w:rsidR="00A541FD" w14:paraId="73DF89DF" w14:textId="77777777" w:rsidTr="00F61DFA">
        <w:tc>
          <w:tcPr>
            <w:tcW w:w="2687" w:type="dxa"/>
          </w:tcPr>
          <w:p w14:paraId="3646A81F" w14:textId="1D7F985F" w:rsidR="00A541FD" w:rsidRDefault="00A541FD" w:rsidP="002C54EF">
            <w:pPr>
              <w:spacing w:after="7" w:line="240" w:lineRule="auto"/>
              <w:ind w:left="2" w:hanging="10"/>
              <w:jc w:val="left"/>
            </w:pPr>
            <w:r>
              <w:t xml:space="preserve">Kontaktní osoba/ </w:t>
            </w:r>
            <w:r w:rsidR="0085318D">
              <w:t>o</w:t>
            </w:r>
            <w:r>
              <w:t>dpovědný pracovník</w:t>
            </w:r>
          </w:p>
          <w:p w14:paraId="4FAC90FE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2A43310C" w14:textId="77777777" w:rsidR="00A541FD" w:rsidRDefault="00A541FD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552" w:type="dxa"/>
          </w:tcPr>
          <w:p w14:paraId="6EBD6BDA" w14:textId="20AE0119" w:rsidR="00A541FD" w:rsidRDefault="0085318D" w:rsidP="002C54EF">
            <w:pPr>
              <w:spacing w:after="7" w:line="240" w:lineRule="auto"/>
              <w:ind w:left="0" w:firstLine="0"/>
              <w:jc w:val="left"/>
            </w:pPr>
            <w:r>
              <w:t>Telefon a e-mail:</w:t>
            </w:r>
          </w:p>
        </w:tc>
      </w:tr>
    </w:tbl>
    <w:p w14:paraId="75280E08" w14:textId="77777777" w:rsidR="00A541FD" w:rsidRDefault="00A541FD" w:rsidP="00A541FD">
      <w:pPr>
        <w:spacing w:after="7" w:line="240" w:lineRule="auto"/>
        <w:ind w:left="2" w:hanging="10"/>
        <w:jc w:val="left"/>
        <w:rPr>
          <w:b/>
          <w:bCs/>
        </w:rPr>
      </w:pPr>
    </w:p>
    <w:p w14:paraId="08C3094F" w14:textId="77777777" w:rsidR="00A541FD" w:rsidRDefault="00A541FD" w:rsidP="00A541FD">
      <w:pPr>
        <w:spacing w:after="7" w:line="240" w:lineRule="auto"/>
        <w:ind w:left="2" w:hanging="10"/>
        <w:jc w:val="left"/>
        <w:rPr>
          <w:b/>
          <w:bCs/>
        </w:rPr>
      </w:pPr>
    </w:p>
    <w:p w14:paraId="4350082A" w14:textId="028B8537" w:rsidR="00A541FD" w:rsidRDefault="00A541FD" w:rsidP="00A541FD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Místo záboru</w:t>
      </w:r>
    </w:p>
    <w:p w14:paraId="464D778C" w14:textId="77777777" w:rsidR="00F61DFA" w:rsidRDefault="00F61DFA" w:rsidP="00A541FD">
      <w:pPr>
        <w:spacing w:after="7" w:line="240" w:lineRule="auto"/>
        <w:ind w:left="2" w:hanging="10"/>
        <w:jc w:val="left"/>
      </w:pPr>
    </w:p>
    <w:tbl>
      <w:tblPr>
        <w:tblStyle w:val="Mkatabulky"/>
        <w:tblW w:w="9349" w:type="dxa"/>
        <w:tblInd w:w="2" w:type="dxa"/>
        <w:tblLook w:val="04A0" w:firstRow="1" w:lastRow="0" w:firstColumn="1" w:lastColumn="0" w:noHBand="0" w:noVBand="1"/>
      </w:tblPr>
      <w:tblGrid>
        <w:gridCol w:w="2687"/>
        <w:gridCol w:w="4110"/>
        <w:gridCol w:w="2552"/>
      </w:tblGrid>
      <w:tr w:rsidR="00F61DFA" w14:paraId="2570D48F" w14:textId="77777777" w:rsidTr="002C54EF">
        <w:tc>
          <w:tcPr>
            <w:tcW w:w="2687" w:type="dxa"/>
          </w:tcPr>
          <w:p w14:paraId="5656AC4B" w14:textId="2689879E" w:rsidR="00F61DFA" w:rsidRDefault="00F61DFA" w:rsidP="00F61DFA">
            <w:pPr>
              <w:spacing w:after="7" w:line="240" w:lineRule="auto"/>
              <w:ind w:left="2" w:hanging="10"/>
              <w:jc w:val="left"/>
            </w:pPr>
            <w:r w:rsidRPr="00146475">
              <w:t>Název komunikace</w:t>
            </w:r>
          </w:p>
        </w:tc>
        <w:tc>
          <w:tcPr>
            <w:tcW w:w="6662" w:type="dxa"/>
            <w:gridSpan w:val="2"/>
          </w:tcPr>
          <w:p w14:paraId="4F7D9864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  <w:p w14:paraId="561CAEF5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F61DFA" w14:paraId="55618191" w14:textId="77777777" w:rsidTr="002C54EF">
        <w:tc>
          <w:tcPr>
            <w:tcW w:w="2687" w:type="dxa"/>
          </w:tcPr>
          <w:p w14:paraId="65ABD675" w14:textId="481BB50F" w:rsidR="00F61DFA" w:rsidRDefault="00F61DFA" w:rsidP="00F61DFA">
            <w:pPr>
              <w:spacing w:after="7" w:line="240" w:lineRule="auto"/>
              <w:ind w:left="2" w:hanging="10"/>
              <w:jc w:val="left"/>
            </w:pPr>
            <w:r>
              <w:t>Úsek</w:t>
            </w:r>
          </w:p>
        </w:tc>
        <w:tc>
          <w:tcPr>
            <w:tcW w:w="6662" w:type="dxa"/>
            <w:gridSpan w:val="2"/>
          </w:tcPr>
          <w:p w14:paraId="21DC4CE1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  <w:p w14:paraId="0C4F32EE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F61DFA" w14:paraId="1AC9509B" w14:textId="77777777" w:rsidTr="00F61DFA">
        <w:tc>
          <w:tcPr>
            <w:tcW w:w="2687" w:type="dxa"/>
          </w:tcPr>
          <w:p w14:paraId="18B47EDB" w14:textId="77777777" w:rsidR="00F61DFA" w:rsidRDefault="00F61DFA" w:rsidP="002C54EF">
            <w:pPr>
              <w:spacing w:after="7" w:line="240" w:lineRule="auto"/>
              <w:ind w:left="2" w:hanging="10"/>
              <w:jc w:val="left"/>
            </w:pPr>
          </w:p>
          <w:p w14:paraId="65C1C20D" w14:textId="5FA09319" w:rsidR="00F61DFA" w:rsidRDefault="00F61DFA" w:rsidP="002C54EF">
            <w:pPr>
              <w:spacing w:after="7" w:line="240" w:lineRule="auto"/>
              <w:ind w:left="0" w:firstLine="0"/>
              <w:jc w:val="left"/>
            </w:pPr>
            <w:r>
              <w:t xml:space="preserve">Parc. číslo </w:t>
            </w:r>
          </w:p>
        </w:tc>
        <w:tc>
          <w:tcPr>
            <w:tcW w:w="4110" w:type="dxa"/>
          </w:tcPr>
          <w:p w14:paraId="553E5745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  <w:p w14:paraId="53A6D725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  <w:p w14:paraId="4298818E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  <w:p w14:paraId="6FAEF9A1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552" w:type="dxa"/>
          </w:tcPr>
          <w:p w14:paraId="26AB758C" w14:textId="07DB70EC" w:rsidR="00F61DFA" w:rsidRDefault="00F61DFA" w:rsidP="002C54EF">
            <w:pPr>
              <w:spacing w:after="7" w:line="240" w:lineRule="auto"/>
              <w:ind w:left="0" w:firstLine="0"/>
              <w:jc w:val="left"/>
            </w:pPr>
            <w:r>
              <w:t>k. ú.</w:t>
            </w:r>
          </w:p>
        </w:tc>
      </w:tr>
    </w:tbl>
    <w:p w14:paraId="2B4338EC" w14:textId="77777777" w:rsidR="00F61DFA" w:rsidRDefault="00F61DFA" w:rsidP="00A541FD">
      <w:pPr>
        <w:spacing w:after="7" w:line="240" w:lineRule="auto"/>
        <w:ind w:left="2" w:hanging="10"/>
        <w:jc w:val="left"/>
      </w:pPr>
    </w:p>
    <w:p w14:paraId="14C8DD9E" w14:textId="77777777" w:rsidR="00A541FD" w:rsidRPr="00146475" w:rsidRDefault="00A541FD" w:rsidP="00F61DFA">
      <w:pPr>
        <w:spacing w:after="7" w:line="240" w:lineRule="auto"/>
        <w:ind w:left="0" w:firstLine="0"/>
        <w:jc w:val="left"/>
        <w:rPr>
          <w:b/>
          <w:bCs/>
        </w:rPr>
      </w:pPr>
    </w:p>
    <w:p w14:paraId="78EAA886" w14:textId="77777777" w:rsidR="00A541FD" w:rsidRPr="00146475" w:rsidRDefault="00A541FD" w:rsidP="00A541FD">
      <w:pPr>
        <w:spacing w:after="7" w:line="251" w:lineRule="auto"/>
        <w:ind w:left="2" w:hanging="10"/>
        <w:jc w:val="left"/>
        <w:rPr>
          <w:b/>
          <w:bCs/>
        </w:rPr>
      </w:pPr>
      <w:r w:rsidRPr="00146475">
        <w:rPr>
          <w:b/>
          <w:bCs/>
        </w:rPr>
        <w:t>Termín a rozsah záboru</w:t>
      </w:r>
      <w:r>
        <w:rPr>
          <w:b/>
          <w:bCs/>
        </w:rPr>
        <w:t xml:space="preserve"> </w:t>
      </w:r>
    </w:p>
    <w:p w14:paraId="5D500A60" w14:textId="77777777" w:rsidR="00A541FD" w:rsidRDefault="00A541FD" w:rsidP="00A541FD">
      <w:pPr>
        <w:spacing w:after="7" w:line="251" w:lineRule="auto"/>
        <w:ind w:left="2" w:hanging="10"/>
        <w:jc w:val="left"/>
      </w:pPr>
    </w:p>
    <w:tbl>
      <w:tblPr>
        <w:tblStyle w:val="Mkatabulky"/>
        <w:tblW w:w="9349" w:type="dxa"/>
        <w:tblInd w:w="2" w:type="dxa"/>
        <w:tblLook w:val="04A0" w:firstRow="1" w:lastRow="0" w:firstColumn="1" w:lastColumn="0" w:noHBand="0" w:noVBand="1"/>
      </w:tblPr>
      <w:tblGrid>
        <w:gridCol w:w="2687"/>
        <w:gridCol w:w="3331"/>
        <w:gridCol w:w="3331"/>
      </w:tblGrid>
      <w:tr w:rsidR="00F61DFA" w14:paraId="7620D9B3" w14:textId="77777777" w:rsidTr="0029463C">
        <w:tc>
          <w:tcPr>
            <w:tcW w:w="2687" w:type="dxa"/>
          </w:tcPr>
          <w:p w14:paraId="275E317B" w14:textId="77777777" w:rsidR="00F61DFA" w:rsidRDefault="00F61DFA" w:rsidP="00F61DFA">
            <w:pPr>
              <w:spacing w:after="7" w:line="251" w:lineRule="auto"/>
              <w:ind w:left="2" w:hanging="10"/>
              <w:jc w:val="left"/>
            </w:pPr>
            <w:r>
              <w:t xml:space="preserve">Termín realizace  </w:t>
            </w:r>
          </w:p>
          <w:p w14:paraId="706DD3A7" w14:textId="388A2946" w:rsidR="00F61DFA" w:rsidRDefault="00F61DFA" w:rsidP="002C54EF">
            <w:pPr>
              <w:spacing w:after="7" w:line="240" w:lineRule="auto"/>
              <w:ind w:left="2" w:hanging="10"/>
              <w:jc w:val="left"/>
            </w:pPr>
          </w:p>
        </w:tc>
        <w:tc>
          <w:tcPr>
            <w:tcW w:w="3331" w:type="dxa"/>
          </w:tcPr>
          <w:p w14:paraId="252BE4BE" w14:textId="080738C2" w:rsidR="00F61DFA" w:rsidRDefault="00F61DFA" w:rsidP="002C54EF">
            <w:pPr>
              <w:spacing w:after="7" w:line="240" w:lineRule="auto"/>
              <w:ind w:left="0" w:firstLine="0"/>
              <w:jc w:val="left"/>
            </w:pPr>
            <w:r>
              <w:t>od</w:t>
            </w:r>
          </w:p>
        </w:tc>
        <w:tc>
          <w:tcPr>
            <w:tcW w:w="3331" w:type="dxa"/>
          </w:tcPr>
          <w:p w14:paraId="62A52F9F" w14:textId="04957142" w:rsidR="00F61DFA" w:rsidRDefault="00F61DFA" w:rsidP="002C54EF">
            <w:pPr>
              <w:spacing w:after="7" w:line="240" w:lineRule="auto"/>
              <w:ind w:left="0" w:firstLine="0"/>
              <w:jc w:val="left"/>
            </w:pPr>
            <w:r>
              <w:t>do</w:t>
            </w:r>
          </w:p>
        </w:tc>
      </w:tr>
      <w:tr w:rsidR="00F61DFA" w14:paraId="298FC0EE" w14:textId="77777777" w:rsidTr="002C54EF">
        <w:tc>
          <w:tcPr>
            <w:tcW w:w="2687" w:type="dxa"/>
          </w:tcPr>
          <w:p w14:paraId="654C9A4B" w14:textId="50FC19E3" w:rsidR="00F61DFA" w:rsidRDefault="00F61DFA" w:rsidP="002C54EF">
            <w:pPr>
              <w:spacing w:after="7" w:line="240" w:lineRule="auto"/>
              <w:ind w:left="2" w:hanging="10"/>
              <w:jc w:val="left"/>
            </w:pPr>
            <w:r>
              <w:t>Rozsah</w:t>
            </w:r>
            <w:r>
              <w:tab/>
              <w:t>v m</w:t>
            </w:r>
            <w:r>
              <w:rPr>
                <w:vertAlign w:val="superscript"/>
              </w:rPr>
              <w:t>2</w:t>
            </w:r>
          </w:p>
        </w:tc>
        <w:tc>
          <w:tcPr>
            <w:tcW w:w="6662" w:type="dxa"/>
            <w:gridSpan w:val="2"/>
          </w:tcPr>
          <w:p w14:paraId="46C8093C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  <w:p w14:paraId="03172269" w14:textId="77777777" w:rsidR="00F61DFA" w:rsidRDefault="00F61DFA" w:rsidP="002C54EF">
            <w:pPr>
              <w:spacing w:after="7" w:line="240" w:lineRule="auto"/>
              <w:ind w:left="0" w:firstLine="0"/>
              <w:jc w:val="left"/>
            </w:pPr>
          </w:p>
        </w:tc>
      </w:tr>
    </w:tbl>
    <w:p w14:paraId="28AE06DF" w14:textId="77777777" w:rsidR="00F61DFA" w:rsidRDefault="00F61DFA" w:rsidP="00A541FD">
      <w:pPr>
        <w:spacing w:after="7" w:line="251" w:lineRule="auto"/>
        <w:ind w:left="2" w:hanging="10"/>
        <w:jc w:val="left"/>
      </w:pPr>
    </w:p>
    <w:p w14:paraId="3AACAED4" w14:textId="77777777" w:rsidR="00F61DFA" w:rsidRDefault="00F61DFA" w:rsidP="00A541FD">
      <w:pPr>
        <w:spacing w:after="7" w:line="251" w:lineRule="auto"/>
        <w:ind w:left="2" w:hanging="10"/>
        <w:jc w:val="left"/>
      </w:pPr>
    </w:p>
    <w:p w14:paraId="3882142A" w14:textId="77777777" w:rsidR="00A541FD" w:rsidRDefault="00A541FD" w:rsidP="00A541FD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>Účel (zdůvodnění žádosti)</w:t>
      </w:r>
      <w:r>
        <w:rPr>
          <w:rStyle w:val="Znakapoznpodarou"/>
          <w:b/>
          <w:bCs/>
        </w:rPr>
        <w:footnoteReference w:id="2"/>
      </w:r>
    </w:p>
    <w:p w14:paraId="714C71F0" w14:textId="77777777" w:rsidR="00A541FD" w:rsidRDefault="00A541FD" w:rsidP="00A541FD">
      <w:pPr>
        <w:spacing w:after="7" w:line="251" w:lineRule="auto"/>
        <w:ind w:left="2" w:hanging="10"/>
        <w:jc w:val="left"/>
        <w:rPr>
          <w:b/>
          <w:bCs/>
        </w:rPr>
      </w:pPr>
    </w:p>
    <w:tbl>
      <w:tblPr>
        <w:tblStyle w:val="Mkatabulky"/>
        <w:tblW w:w="9349" w:type="dxa"/>
        <w:tblInd w:w="2" w:type="dxa"/>
        <w:tblLook w:val="04A0" w:firstRow="1" w:lastRow="0" w:firstColumn="1" w:lastColumn="0" w:noHBand="0" w:noVBand="1"/>
      </w:tblPr>
      <w:tblGrid>
        <w:gridCol w:w="9349"/>
      </w:tblGrid>
      <w:tr w:rsidR="00F61DFA" w14:paraId="1BA90E10" w14:textId="77777777" w:rsidTr="00F61DFA">
        <w:trPr>
          <w:trHeight w:val="795"/>
        </w:trPr>
        <w:tc>
          <w:tcPr>
            <w:tcW w:w="9349" w:type="dxa"/>
          </w:tcPr>
          <w:p w14:paraId="042C726D" w14:textId="77777777" w:rsidR="00F61DFA" w:rsidRDefault="00F61DFA" w:rsidP="00A541FD">
            <w:pPr>
              <w:spacing w:after="7" w:line="251" w:lineRule="auto"/>
              <w:ind w:left="0" w:firstLine="0"/>
              <w:jc w:val="left"/>
            </w:pPr>
          </w:p>
          <w:p w14:paraId="6B93B3F5" w14:textId="77777777" w:rsidR="00F61DFA" w:rsidRDefault="00F61DFA" w:rsidP="00A541FD">
            <w:pPr>
              <w:spacing w:after="7" w:line="251" w:lineRule="auto"/>
              <w:ind w:left="0" w:firstLine="0"/>
              <w:jc w:val="left"/>
            </w:pPr>
          </w:p>
          <w:p w14:paraId="35FB1601" w14:textId="77777777" w:rsidR="00F61DFA" w:rsidRDefault="00F61DFA" w:rsidP="00A541FD">
            <w:pPr>
              <w:spacing w:after="7" w:line="251" w:lineRule="auto"/>
              <w:ind w:left="0" w:firstLine="0"/>
              <w:jc w:val="left"/>
            </w:pPr>
          </w:p>
          <w:p w14:paraId="29E39A74" w14:textId="77777777" w:rsidR="00F61DFA" w:rsidRDefault="00F61DFA" w:rsidP="00A541FD">
            <w:pPr>
              <w:spacing w:after="7" w:line="251" w:lineRule="auto"/>
              <w:ind w:left="0" w:firstLine="0"/>
              <w:jc w:val="left"/>
            </w:pPr>
          </w:p>
        </w:tc>
      </w:tr>
    </w:tbl>
    <w:p w14:paraId="5CE98190" w14:textId="77777777" w:rsidR="00F61DFA" w:rsidRDefault="00F61DFA" w:rsidP="00A541FD">
      <w:pPr>
        <w:spacing w:after="7" w:line="251" w:lineRule="auto"/>
        <w:ind w:left="2" w:hanging="10"/>
        <w:jc w:val="left"/>
      </w:pPr>
    </w:p>
    <w:p w14:paraId="0F8EC905" w14:textId="4244BB97" w:rsidR="00A541FD" w:rsidRDefault="00A541FD" w:rsidP="00A541FD">
      <w:pPr>
        <w:spacing w:after="7" w:line="251" w:lineRule="auto"/>
        <w:ind w:left="2" w:hanging="10"/>
        <w:jc w:val="left"/>
      </w:pPr>
      <w:r>
        <w:t>Zvolte konkrétní písmeno</w:t>
      </w:r>
      <w:r w:rsidR="00305C53">
        <w:t xml:space="preserve">: </w:t>
      </w:r>
      <w:r w:rsidR="00F61DFA">
        <w:t xml:space="preserve"> </w:t>
      </w:r>
    </w:p>
    <w:p w14:paraId="65E1EDB7" w14:textId="1E232222" w:rsidR="00F61DFA" w:rsidRPr="00F61DFA" w:rsidRDefault="00000000" w:rsidP="00F61DFA">
      <w:pPr>
        <w:spacing w:after="0" w:line="287" w:lineRule="auto"/>
        <w:ind w:left="708" w:hanging="708"/>
        <w:jc w:val="left"/>
        <w:rPr>
          <w:bCs/>
          <w:sz w:val="18"/>
        </w:rPr>
      </w:pPr>
      <w:sdt>
        <w:sdtPr>
          <w:rPr>
            <w:sz w:val="18"/>
          </w:rPr>
          <w:id w:val="-79221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F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F61DFA">
        <w:rPr>
          <w:sz w:val="18"/>
        </w:rPr>
        <w:tab/>
        <w:t>a) za umístění stavebního zařízení pro provádění staveb a jejich změn a pro související</w:t>
      </w:r>
      <w:r w:rsidR="00F61DFA">
        <w:rPr>
          <w:bCs/>
          <w:sz w:val="18"/>
        </w:rPr>
        <w:t xml:space="preserve"> </w:t>
      </w:r>
      <w:r w:rsidR="00F61DFA" w:rsidRPr="008D5891">
        <w:rPr>
          <w:bCs/>
          <w:sz w:val="18"/>
        </w:rPr>
        <w:t>sklád</w:t>
      </w:r>
      <w:r w:rsidR="00F61DFA">
        <w:rPr>
          <w:bCs/>
          <w:sz w:val="18"/>
        </w:rPr>
        <w:t>ky materiálů atd.</w:t>
      </w:r>
      <w:r w:rsidR="00F61DFA">
        <w:rPr>
          <w:b/>
          <w:sz w:val="18"/>
        </w:rPr>
        <w:t xml:space="preserve">                                                                                                                                                       </w:t>
      </w:r>
    </w:p>
    <w:p w14:paraId="276961DE" w14:textId="77777777" w:rsidR="00F61DFA" w:rsidRDefault="00000000" w:rsidP="00F61DFA">
      <w:pPr>
        <w:spacing w:after="0" w:line="287" w:lineRule="auto"/>
        <w:jc w:val="left"/>
        <w:rPr>
          <w:bCs/>
          <w:sz w:val="18"/>
        </w:rPr>
      </w:pPr>
      <w:sdt>
        <w:sdtPr>
          <w:rPr>
            <w:bCs/>
            <w:sz w:val="18"/>
          </w:rPr>
          <w:id w:val="-114156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FA">
            <w:rPr>
              <w:rFonts w:ascii="MS Gothic" w:eastAsia="MS Gothic" w:hAnsi="MS Gothic" w:hint="eastAsia"/>
              <w:bCs/>
              <w:sz w:val="18"/>
            </w:rPr>
            <w:t>☐</w:t>
          </w:r>
        </w:sdtContent>
      </w:sdt>
      <w:r w:rsidR="00F61DFA">
        <w:rPr>
          <w:bCs/>
          <w:sz w:val="18"/>
        </w:rPr>
        <w:tab/>
        <w:t>h) za umístění skládek</w:t>
      </w:r>
    </w:p>
    <w:p w14:paraId="10DC5A11" w14:textId="77777777" w:rsidR="00F61DFA" w:rsidRPr="00045B6E" w:rsidRDefault="00000000" w:rsidP="00F61DFA">
      <w:pPr>
        <w:spacing w:after="0" w:line="287" w:lineRule="auto"/>
        <w:jc w:val="left"/>
        <w:rPr>
          <w:bCs/>
          <w:sz w:val="18"/>
        </w:rPr>
      </w:pPr>
      <w:sdt>
        <w:sdtPr>
          <w:rPr>
            <w:sz w:val="18"/>
          </w:rPr>
          <w:id w:val="38768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F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F61DFA">
        <w:rPr>
          <w:sz w:val="18"/>
        </w:rPr>
        <w:tab/>
        <w:t>k) vyhrazení trvalého parkovacího místa pro motorová vozidla</w:t>
      </w:r>
    </w:p>
    <w:p w14:paraId="28B3C8D3" w14:textId="7077FE89" w:rsidR="00A541FD" w:rsidRDefault="00000000" w:rsidP="00F61DFA">
      <w:sdt>
        <w:sdtPr>
          <w:id w:val="-47398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FA" w:rsidRPr="00B82B4A">
            <w:rPr>
              <w:rFonts w:ascii="MS Gothic" w:eastAsia="MS Gothic" w:hAnsi="MS Gothic" w:hint="eastAsia"/>
            </w:rPr>
            <w:t>☐</w:t>
          </w:r>
        </w:sdtContent>
      </w:sdt>
      <w:r w:rsidR="00F61DFA" w:rsidRPr="00B82B4A">
        <w:tab/>
        <w:t xml:space="preserve">l) </w:t>
      </w:r>
      <w:r w:rsidR="00F61DFA" w:rsidRPr="00B82B4A">
        <w:rPr>
          <w:sz w:val="18"/>
        </w:rPr>
        <w:t>za provádění výkopových prací</w:t>
      </w:r>
      <w:r w:rsidR="00F61DFA" w:rsidRPr="00B82B4A">
        <w:tab/>
      </w:r>
    </w:p>
    <w:p w14:paraId="6988DE28" w14:textId="77777777" w:rsidR="00F61DFA" w:rsidRDefault="00F61DFA" w:rsidP="00F61DFA"/>
    <w:p w14:paraId="5154CEC3" w14:textId="77777777" w:rsidR="00F61DFA" w:rsidRPr="00CA1DFD" w:rsidRDefault="00F61DFA" w:rsidP="00F61DFA">
      <w:pPr>
        <w:ind w:left="-12"/>
        <w:rPr>
          <w:b/>
          <w:bCs/>
        </w:rPr>
      </w:pPr>
      <w:r w:rsidRPr="00CA1DFD">
        <w:rPr>
          <w:b/>
          <w:bCs/>
        </w:rPr>
        <w:t>Podpis žadatele / oprávněné osoby</w:t>
      </w:r>
    </w:p>
    <w:p w14:paraId="1A705017" w14:textId="2D872DB7" w:rsidR="00F61DFA" w:rsidRDefault="00F61DFA" w:rsidP="00F61DFA">
      <w:pPr>
        <w:ind w:left="-12"/>
      </w:pPr>
      <w:r w:rsidRPr="0085318D">
        <w:rPr>
          <w:b/>
          <w:bCs/>
        </w:rPr>
        <w:t>V Praze dne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1DFA">
        <w:rPr>
          <w:b/>
          <w:bCs/>
        </w:rPr>
        <w:t>P</w:t>
      </w:r>
      <w:r w:rsidRPr="00197808">
        <w:rPr>
          <w:b/>
          <w:bCs/>
        </w:rPr>
        <w:t>odpis</w:t>
      </w:r>
      <w:r>
        <w:t xml:space="preserve">: </w:t>
      </w:r>
    </w:p>
    <w:p w14:paraId="78150052" w14:textId="77777777" w:rsidR="00F61DFA" w:rsidRPr="00CA1DFD" w:rsidRDefault="00F61DFA" w:rsidP="00F61DFA">
      <w:pPr>
        <w:ind w:left="-12"/>
        <w:rPr>
          <w:b/>
          <w:bCs/>
        </w:rPr>
      </w:pPr>
      <w:r w:rsidRPr="00CA1DFD">
        <w:rPr>
          <w:b/>
          <w:bCs/>
        </w:rPr>
        <w:lastRenderedPageBreak/>
        <w:t>Zpracování osobních údajů:</w:t>
      </w:r>
    </w:p>
    <w:p w14:paraId="58BA50E2" w14:textId="77777777" w:rsidR="00F61DFA" w:rsidRDefault="00F61DFA" w:rsidP="00F61DFA">
      <w:pPr>
        <w:spacing w:after="0" w:line="240" w:lineRule="auto"/>
        <w:ind w:left="-12"/>
        <w:jc w:val="left"/>
      </w:pPr>
      <w:r>
        <w:t xml:space="preserve">Informace o zpracování osobních údajů, včetně informací ve smyslu čl. 13, resp. čl. 14 obecného nařízení o ochraně osobních údajů (GDPR), jsou podle § 8 zákona č. 110/2019 Sb., o zpracování </w:t>
      </w:r>
    </w:p>
    <w:p w14:paraId="7EBDDB1E" w14:textId="77777777" w:rsidR="00F61DFA" w:rsidRDefault="00F61DFA" w:rsidP="00F61DFA">
      <w:pPr>
        <w:spacing w:after="0" w:line="240" w:lineRule="auto"/>
        <w:ind w:left="-12"/>
        <w:jc w:val="left"/>
      </w:pPr>
      <w:r>
        <w:t xml:space="preserve">osobních údajů, v platném znění, dostupné na webových stránkách www.praha14.cz. </w:t>
      </w:r>
    </w:p>
    <w:p w14:paraId="548C191D" w14:textId="77777777" w:rsidR="00F61DFA" w:rsidRDefault="00F61DFA" w:rsidP="00F61DFA">
      <w:pPr>
        <w:spacing w:after="0" w:line="240" w:lineRule="auto"/>
        <w:ind w:left="-12"/>
      </w:pPr>
    </w:p>
    <w:p w14:paraId="1DAC5A42" w14:textId="77777777" w:rsidR="00F61DFA" w:rsidRPr="00CA1DFD" w:rsidRDefault="00F61DFA" w:rsidP="00F61DFA">
      <w:pPr>
        <w:spacing w:after="0" w:line="240" w:lineRule="auto"/>
        <w:ind w:left="-12"/>
        <w:rPr>
          <w:b/>
          <w:bCs/>
        </w:rPr>
      </w:pPr>
      <w:r w:rsidRPr="00CA1DFD">
        <w:rPr>
          <w:b/>
          <w:bCs/>
        </w:rPr>
        <w:t xml:space="preserve">Přílohy (podklady pro vydání povolení): </w:t>
      </w:r>
    </w:p>
    <w:p w14:paraId="780F5EF4" w14:textId="77777777" w:rsidR="00F61DFA" w:rsidRDefault="00F61DFA" w:rsidP="00F61DF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okótovaný situační zákres záboru v podrobnějším měřítku (1:500, 1:250 apod.), ze kterého musí být patrné o které komunikace nebo jejich část se jedná (vymezení chodníku, vozovky a jejich šířkových poměrů, s uvedením rozměrů včetně vymezení průchodnosti), včetně navrženého dopravního značení </w:t>
      </w:r>
    </w:p>
    <w:p w14:paraId="00BAB3B3" w14:textId="77777777" w:rsidR="00F61DFA" w:rsidRDefault="00F61DFA" w:rsidP="00F61DFA">
      <w:pPr>
        <w:pStyle w:val="Odstavecseseznamem"/>
        <w:numPr>
          <w:ilvl w:val="0"/>
          <w:numId w:val="2"/>
        </w:numPr>
        <w:spacing w:after="0" w:line="240" w:lineRule="auto"/>
      </w:pPr>
      <w:r>
        <w:t>u déle trvajících stavebních záborů harmonogram prací</w:t>
      </w:r>
    </w:p>
    <w:p w14:paraId="158C93A6" w14:textId="77777777" w:rsidR="00F61DFA" w:rsidRDefault="00F61DFA" w:rsidP="00F61DF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souhlas vlastníka/pověřeného správce komunikace, na které bude zábor umístěn  </w:t>
      </w:r>
    </w:p>
    <w:p w14:paraId="4D0914EE" w14:textId="77777777" w:rsidR="00F61DFA" w:rsidRDefault="00F61DFA" w:rsidP="00F61DF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plná moc (v případě zastoupení žadatele) </w:t>
      </w:r>
    </w:p>
    <w:p w14:paraId="7074DAB1" w14:textId="77777777" w:rsidR="00F61DFA" w:rsidRDefault="00F61DFA" w:rsidP="00F61DFA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souhlas (rozhodnutí) s provedením stavby ve smyslu zákona č. 183/2006 Sb., o územním plánování a stavebním řádu (stavební zákon) - v případě, kdy povaha prací tyto územním plánování </w:t>
      </w:r>
    </w:p>
    <w:p w14:paraId="08425833" w14:textId="77777777" w:rsidR="0082675C" w:rsidRDefault="0082675C" w:rsidP="0082675C">
      <w:pPr>
        <w:spacing w:after="7" w:line="251" w:lineRule="auto"/>
        <w:ind w:left="2" w:hanging="10"/>
        <w:rPr>
          <w:b/>
          <w:bCs/>
        </w:rPr>
      </w:pPr>
    </w:p>
    <w:p w14:paraId="1DE5B33A" w14:textId="30B73B54" w:rsidR="0082675C" w:rsidRPr="00D92555" w:rsidRDefault="0082675C" w:rsidP="0082675C">
      <w:pPr>
        <w:spacing w:after="7" w:line="251" w:lineRule="auto"/>
        <w:ind w:left="2" w:hanging="10"/>
        <w:rPr>
          <w:b/>
          <w:bCs/>
        </w:rPr>
      </w:pPr>
      <w:r w:rsidRPr="00D92555">
        <w:rPr>
          <w:b/>
          <w:bCs/>
        </w:rPr>
        <w:t>V případě uzavírky je nezbytné v souladu s §</w:t>
      </w:r>
      <w:r w:rsidR="005A1B0E">
        <w:rPr>
          <w:b/>
          <w:bCs/>
        </w:rPr>
        <w:t xml:space="preserve"> </w:t>
      </w:r>
      <w:r w:rsidRPr="00D92555">
        <w:rPr>
          <w:b/>
          <w:bCs/>
        </w:rPr>
        <w:t xml:space="preserve">39 vyhlášky č. 104/1997 Sb., kterou se </w:t>
      </w:r>
      <w:r w:rsidR="005A1B0E">
        <w:rPr>
          <w:b/>
          <w:bCs/>
        </w:rPr>
        <w:t>provádí</w:t>
      </w:r>
      <w:r w:rsidRPr="00D92555">
        <w:rPr>
          <w:b/>
          <w:bCs/>
        </w:rPr>
        <w:t xml:space="preserve"> zákon o pozemních komunikacích, v platném znění, podat žádost nejméně 30 dní před požadovaným termínem uzavření komunikace. </w:t>
      </w:r>
    </w:p>
    <w:p w14:paraId="741FC42F" w14:textId="77777777" w:rsidR="0082675C" w:rsidRDefault="0082675C" w:rsidP="00F61DFA">
      <w:pPr>
        <w:spacing w:after="0" w:line="271" w:lineRule="auto"/>
        <w:ind w:left="-11" w:hanging="6"/>
        <w:rPr>
          <w:b/>
          <w:bCs/>
        </w:rPr>
      </w:pPr>
    </w:p>
    <w:p w14:paraId="0C61A694" w14:textId="69581B64" w:rsidR="00F61DFA" w:rsidRPr="00CA1DFD" w:rsidRDefault="00F61DFA" w:rsidP="00F61DFA">
      <w:pPr>
        <w:spacing w:after="0" w:line="271" w:lineRule="auto"/>
        <w:ind w:left="-11" w:hanging="6"/>
        <w:rPr>
          <w:b/>
          <w:bCs/>
        </w:rPr>
      </w:pPr>
      <w:r w:rsidRPr="00CA1DFD">
        <w:rPr>
          <w:b/>
          <w:bCs/>
        </w:rPr>
        <w:t xml:space="preserve">Upozornění: </w:t>
      </w:r>
    </w:p>
    <w:p w14:paraId="19402B93" w14:textId="77777777" w:rsidR="00F61DFA" w:rsidRDefault="00F61DFA" w:rsidP="00F61DFA">
      <w:pPr>
        <w:spacing w:after="0" w:line="271" w:lineRule="auto"/>
        <w:ind w:left="-11" w:hanging="6"/>
      </w:pPr>
      <w:r>
        <w:t>Vydání rozhodnutí o povolení zvláštního užívání komunikace podléhá podle zákona č. 634/2004 Sb., o správních poplatcích, v platném znění, a jeho přílohy sazebníku správních poplatků, položky 36, zaplacení správního poplatku před vydáním tohoto rozhodnutí podle § 5 téhož zákona ve výši 100 Kč (10 dní a na dobu kratší než 10 dní); 500 Kč (6 měsíců a na dobu kratší než 6 měsíců); 1.000 Kč  (delší než 6 měsíců).</w:t>
      </w:r>
    </w:p>
    <w:p w14:paraId="4DD45588" w14:textId="73DBC539" w:rsidR="00F61DFA" w:rsidRDefault="00F61DFA" w:rsidP="00F61DFA">
      <w:pPr>
        <w:spacing w:after="0" w:line="271" w:lineRule="auto"/>
        <w:ind w:left="-11" w:hanging="6"/>
      </w:pPr>
      <w:r>
        <w:t>Nebude-li správní poplatek zaplacen, nebo nebude-li jeho zaplacení prokázáno před vydáním rozhodnutí (</w:t>
      </w:r>
      <w:r>
        <w:rPr>
          <w:u w:val="single" w:color="000000"/>
        </w:rPr>
        <w:t>lze prokázat kopií podacího lístku poštovní poukázky či výpisu z účtu</w:t>
      </w:r>
      <w:r>
        <w:t>), zahájené řízení bude v souladu s § 5 odst. 4 zákona č. 634/2004 Sb.</w:t>
      </w:r>
      <w:r w:rsidR="006C6051">
        <w:t>, o správních poplatcích, v platném znění,</w:t>
      </w:r>
      <w:r>
        <w:t xml:space="preserve"> zastaveno. </w:t>
      </w:r>
    </w:p>
    <w:p w14:paraId="65E225E9" w14:textId="77777777" w:rsidR="00F61DFA" w:rsidRDefault="00F61DFA" w:rsidP="00F61DFA">
      <w:pPr>
        <w:spacing w:after="0" w:line="271" w:lineRule="auto"/>
        <w:ind w:left="-11" w:hanging="6"/>
      </w:pPr>
    </w:p>
    <w:p w14:paraId="2FD53DE0" w14:textId="77777777" w:rsidR="00F61DFA" w:rsidRDefault="00F61DFA" w:rsidP="00F61DFA">
      <w:pPr>
        <w:spacing w:after="0" w:line="259" w:lineRule="auto"/>
        <w:ind w:left="0" w:firstLine="0"/>
        <w:jc w:val="left"/>
      </w:pPr>
      <w:r>
        <w:rPr>
          <w:b/>
        </w:rPr>
        <w:t xml:space="preserve">Místní poplatek: </w:t>
      </w:r>
    </w:p>
    <w:p w14:paraId="78B6C230" w14:textId="77777777" w:rsidR="0082675C" w:rsidRDefault="0082675C" w:rsidP="0082675C">
      <w:pPr>
        <w:spacing w:after="144" w:line="251" w:lineRule="auto"/>
        <w:ind w:left="2" w:hanging="10"/>
        <w:jc w:val="left"/>
      </w:pPr>
      <w:r>
        <w:rPr>
          <w:b/>
        </w:rPr>
        <w:t xml:space="preserve">Sazby a splatnost místního poplatku </w:t>
      </w:r>
    </w:p>
    <w:p w14:paraId="4A12A486" w14:textId="77777777" w:rsidR="005A1B0E" w:rsidRDefault="0082675C" w:rsidP="005A1B0E">
      <w:pPr>
        <w:numPr>
          <w:ilvl w:val="0"/>
          <w:numId w:val="1"/>
        </w:numPr>
        <w:spacing w:after="8" w:line="259" w:lineRule="auto"/>
        <w:ind w:hanging="360"/>
      </w:pPr>
      <w:r w:rsidRPr="005A1B0E">
        <w:rPr>
          <w:b/>
          <w:bCs/>
        </w:rPr>
        <w:t>Sazby poplatku a splatnost poplatku vyhláška č. 5/2011 Sb. hl. m. Prahy v platném znění.</w:t>
      </w:r>
      <w:r>
        <w:t xml:space="preserve"> Podle dle § 5 vyhlášky č. 5/2011 Sb. hl. m. Prahy je poplatek splatný v den, kdy bylo započato s užíváním veřejného prostranství. Při užívání veřejného prostranství </w:t>
      </w:r>
      <w:r w:rsidRPr="005A1B0E">
        <w:rPr>
          <w:u w:val="single" w:color="000000"/>
        </w:rPr>
        <w:t>po dobu delší než 30 dnů</w:t>
      </w:r>
      <w:r>
        <w:t xml:space="preserve">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</w:t>
      </w:r>
    </w:p>
    <w:p w14:paraId="46B2B324" w14:textId="77777777" w:rsidR="00006F62" w:rsidRDefault="00006F62" w:rsidP="00006F62">
      <w:pPr>
        <w:numPr>
          <w:ilvl w:val="0"/>
          <w:numId w:val="1"/>
        </w:numPr>
        <w:spacing w:after="9"/>
        <w:ind w:hanging="360"/>
        <w:rPr>
          <w:szCs w:val="20"/>
        </w:rPr>
      </w:pPr>
      <w:r w:rsidRPr="00700CAB">
        <w:rPr>
          <w:b/>
          <w:bCs/>
          <w:szCs w:val="20"/>
        </w:rPr>
        <w:t>Je nezbytné podat ohlášení užívání veřejného prostranství na předepsaném formuláři (i za bezplatné užívání) ve lhůtách stanovených výše uvedenou obecně závaznou vyhláškou správci poplatku</w:t>
      </w:r>
      <w:r w:rsidRPr="00700CAB">
        <w:rPr>
          <w:szCs w:val="20"/>
        </w:rPr>
        <w:t xml:space="preserve">: Odbor řízení ekonomiky a školství Úřadu městské části Praha 14. Ohlášení se podává prostřednictvím Odboru dopravy Úřadu městské části Praha 14, Bratří Venclíků 1073, 19800 Praha 9, ID datové schránky pmabtfa, podatelna@praha14.cz. </w:t>
      </w:r>
    </w:p>
    <w:p w14:paraId="3C6CEC21" w14:textId="17EBBF32" w:rsidR="0082675C" w:rsidRDefault="0082675C" w:rsidP="005A1B0E">
      <w:pPr>
        <w:numPr>
          <w:ilvl w:val="0"/>
          <w:numId w:val="1"/>
        </w:numPr>
        <w:spacing w:after="8" w:line="259" w:lineRule="auto"/>
        <w:ind w:hanging="360"/>
      </w:pPr>
      <w:r w:rsidRPr="005A1B0E">
        <w:rPr>
          <w:b/>
          <w:bCs/>
        </w:rPr>
        <w:t>Nebudou-li poplatky zaplaceny poplatníkem včas nebo ve správné výši, vyměří mu obecní úřad poplatek platebním výměrem.</w:t>
      </w:r>
      <w:r>
        <w:t xml:space="preserve"> Včas nezaplacené nebo neodvedené poplatky nebo část těchto poplatků může obecní úřad dle § 11 zákona ČNR č. 565/1990 Sb., o místních poplatcích, ve znění pozdějších předpisů, zvýšit až na trojnásobek. </w:t>
      </w:r>
    </w:p>
    <w:p w14:paraId="39AB73E6" w14:textId="77777777" w:rsidR="0082675C" w:rsidRDefault="0082675C" w:rsidP="0082675C">
      <w:pPr>
        <w:spacing w:after="0" w:line="259" w:lineRule="auto"/>
        <w:ind w:left="0" w:firstLine="0"/>
        <w:jc w:val="left"/>
      </w:pPr>
      <w:r>
        <w:t xml:space="preserve"> </w:t>
      </w:r>
    </w:p>
    <w:p w14:paraId="3C0ACE53" w14:textId="03C35C40" w:rsidR="00F61DFA" w:rsidRDefault="00F61DFA" w:rsidP="0082675C">
      <w:pPr>
        <w:spacing w:after="144" w:line="251" w:lineRule="auto"/>
        <w:ind w:left="2" w:hanging="10"/>
        <w:jc w:val="left"/>
      </w:pPr>
    </w:p>
    <w:sectPr w:rsidR="00F6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2753" w14:textId="77777777" w:rsidR="00863385" w:rsidRDefault="00863385" w:rsidP="00A541FD">
      <w:pPr>
        <w:spacing w:after="0" w:line="240" w:lineRule="auto"/>
      </w:pPr>
      <w:r>
        <w:separator/>
      </w:r>
    </w:p>
  </w:endnote>
  <w:endnote w:type="continuationSeparator" w:id="0">
    <w:p w14:paraId="42264C5B" w14:textId="77777777" w:rsidR="00863385" w:rsidRDefault="00863385" w:rsidP="00A5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5CDD" w14:textId="77777777" w:rsidR="00863385" w:rsidRDefault="00863385" w:rsidP="00A541FD">
      <w:pPr>
        <w:spacing w:after="0" w:line="240" w:lineRule="auto"/>
      </w:pPr>
      <w:r>
        <w:separator/>
      </w:r>
    </w:p>
  </w:footnote>
  <w:footnote w:type="continuationSeparator" w:id="0">
    <w:p w14:paraId="24AD8CC6" w14:textId="77777777" w:rsidR="00863385" w:rsidRDefault="00863385" w:rsidP="00A541FD">
      <w:pPr>
        <w:spacing w:after="0" w:line="240" w:lineRule="auto"/>
      </w:pPr>
      <w:r>
        <w:continuationSeparator/>
      </w:r>
    </w:p>
  </w:footnote>
  <w:footnote w:id="1">
    <w:p w14:paraId="73C270CC" w14:textId="77777777" w:rsidR="00A541FD" w:rsidRDefault="00A541FD" w:rsidP="00A541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6F8F">
        <w:rPr>
          <w:sz w:val="16"/>
          <w:szCs w:val="16"/>
        </w:rPr>
        <w:t>Žádost o povolení zvláštního užívání komunikace předkládá silničnímu správnímu úřadu ten, v jehož zájmu nebo kvůli jehož činnosti má být zvláštní užívání komunikace povoleno; jsou-li takovým důvodem stavební práce, předkládá žádost zhotovitel, pokud příslušný silniční správní úřad nestanoví jinak.</w:t>
      </w:r>
    </w:p>
  </w:footnote>
  <w:footnote w:id="2">
    <w:p w14:paraId="056E33DB" w14:textId="77777777" w:rsidR="00A541FD" w:rsidRDefault="00A541FD" w:rsidP="00A541FD">
      <w:pPr>
        <w:pStyle w:val="Textpoznpodarou"/>
      </w:pPr>
      <w:r>
        <w:rPr>
          <w:rStyle w:val="Znakapoznpodarou"/>
        </w:rPr>
        <w:footnoteRef/>
      </w:r>
      <w:r>
        <w:t xml:space="preserve"> Uveďte popis prováděné činnosti a způsob zvláštního užívání (zvolte také konkrétní písmeno) v souladu s tabulkou viz dále). Uveďte také zda bude zvláštní užívání prováděno v pracovní dny, mimo svátky či jen ve dnech pracovního klidu apod. </w:t>
      </w:r>
    </w:p>
    <w:p w14:paraId="6FC801D7" w14:textId="77777777" w:rsidR="00A541FD" w:rsidRDefault="00A541FD" w:rsidP="00A541FD">
      <w:pPr>
        <w:pStyle w:val="Textpoznpodarou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4AF"/>
    <w:multiLevelType w:val="hybridMultilevel"/>
    <w:tmpl w:val="951A75B2"/>
    <w:lvl w:ilvl="0" w:tplc="09E27A4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C3E9A"/>
    <w:multiLevelType w:val="hybridMultilevel"/>
    <w:tmpl w:val="AD9CD8E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EE4725C"/>
    <w:multiLevelType w:val="hybridMultilevel"/>
    <w:tmpl w:val="010C7E80"/>
    <w:lvl w:ilvl="0" w:tplc="632268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A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89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25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6F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CFB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82F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759361">
    <w:abstractNumId w:val="2"/>
  </w:num>
  <w:num w:numId="2" w16cid:durableId="698161024">
    <w:abstractNumId w:val="1"/>
  </w:num>
  <w:num w:numId="3" w16cid:durableId="7754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FD"/>
    <w:rsid w:val="00006F62"/>
    <w:rsid w:val="0009347C"/>
    <w:rsid w:val="00162D53"/>
    <w:rsid w:val="00253488"/>
    <w:rsid w:val="00305C53"/>
    <w:rsid w:val="00461C84"/>
    <w:rsid w:val="005A1B0E"/>
    <w:rsid w:val="005F7833"/>
    <w:rsid w:val="006C6051"/>
    <w:rsid w:val="0082675C"/>
    <w:rsid w:val="00832208"/>
    <w:rsid w:val="0085318D"/>
    <w:rsid w:val="00863385"/>
    <w:rsid w:val="00876D44"/>
    <w:rsid w:val="00916503"/>
    <w:rsid w:val="00995907"/>
    <w:rsid w:val="009B354B"/>
    <w:rsid w:val="00A541FD"/>
    <w:rsid w:val="00AA77BB"/>
    <w:rsid w:val="00AE7B5C"/>
    <w:rsid w:val="00B329D1"/>
    <w:rsid w:val="00C124C5"/>
    <w:rsid w:val="00C217D8"/>
    <w:rsid w:val="00F6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67C4"/>
  <w15:chartTrackingRefBased/>
  <w15:docId w15:val="{F8B4114C-B6FB-42ED-81CF-BD32E23A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1FD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41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41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41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41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41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41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41FD"/>
    <w:pPr>
      <w:numPr>
        <w:ilvl w:val="1"/>
      </w:numPr>
      <w:ind w:left="3" w:hanging="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41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41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41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41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41F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1FD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1FD"/>
    <w:rPr>
      <w:rFonts w:ascii="Arial" w:eastAsia="Arial" w:hAnsi="Arial" w:cs="Arial"/>
      <w:color w:val="000000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541FD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541FD"/>
    <w:rPr>
      <w:color w:val="666666"/>
    </w:rPr>
  </w:style>
  <w:style w:type="table" w:styleId="Mkatabulky">
    <w:name w:val="Table Grid"/>
    <w:basedOn w:val="Normlntabulka"/>
    <w:uiPriority w:val="39"/>
    <w:rsid w:val="00A541FD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UMC_PRAHA_14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Beňák David</dc:creator>
  <cp:keywords/>
  <dc:description/>
  <cp:lastModifiedBy>Beňák David</cp:lastModifiedBy>
  <cp:revision>9</cp:revision>
  <cp:lastPrinted>2025-10-31T07:47:00Z</cp:lastPrinted>
  <dcterms:created xsi:type="dcterms:W3CDTF">2025-06-17T05:17:00Z</dcterms:created>
  <dcterms:modified xsi:type="dcterms:W3CDTF">2025-12-31T07:30:00Z</dcterms:modified>
</cp:coreProperties>
</file>