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E67E" w14:textId="77777777" w:rsidR="00D437F6" w:rsidRDefault="002733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739"/>
        <w:gridCol w:w="3102"/>
        <w:gridCol w:w="4368"/>
      </w:tblGrid>
      <w:tr w:rsidR="00D437F6" w:rsidRPr="008F0FD4" w14:paraId="78185431" w14:textId="77777777" w:rsidTr="00D437F6">
        <w:trPr>
          <w:trHeight w:val="1906"/>
        </w:trPr>
        <w:tc>
          <w:tcPr>
            <w:tcW w:w="1739" w:type="dxa"/>
            <w:vAlign w:val="center"/>
          </w:tcPr>
          <w:p w14:paraId="2D9F3FB9" w14:textId="77777777" w:rsidR="00D437F6" w:rsidRPr="008F0FD4" w:rsidRDefault="00D437F6" w:rsidP="000B6A85">
            <w:pPr>
              <w:spacing w:after="183" w:line="243" w:lineRule="auto"/>
              <w:ind w:right="29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8F0FD4">
              <w:rPr>
                <w:rFonts w:ascii="Arial" w:eastAsia="Arial" w:hAnsi="Arial" w:cs="Arial"/>
                <w:b/>
                <w:noProof/>
                <w:sz w:val="24"/>
              </w:rPr>
              <w:drawing>
                <wp:inline distT="0" distB="0" distL="0" distR="0" wp14:anchorId="24F8FFEE" wp14:editId="7F7F14B7">
                  <wp:extent cx="780845" cy="899160"/>
                  <wp:effectExtent l="0" t="0" r="635" b="0"/>
                  <wp:docPr id="1" name="Obrázek 1" descr="P:\Sdilena\Logo a Znak MČ Praha 14\Znak MČ - oficiální\Znak černobílý\Znak bez textu ČB -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dilena\Logo a Znak MČ Praha 14\Znak MČ - oficiální\Znak černobílý\Znak bez textu ČB -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85" cy="9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vAlign w:val="center"/>
          </w:tcPr>
          <w:p w14:paraId="515C6EC7" w14:textId="77777777" w:rsidR="00D437F6" w:rsidRPr="008F0FD4" w:rsidRDefault="00D437F6" w:rsidP="000B6A85">
            <w:pPr>
              <w:spacing w:after="21" w:line="256" w:lineRule="auto"/>
              <w:rPr>
                <w:rFonts w:ascii="Arial" w:eastAsia="Arial" w:hAnsi="Arial" w:cs="Arial"/>
                <w:color w:val="020202"/>
                <w:sz w:val="20"/>
              </w:rPr>
            </w:pPr>
            <w:r w:rsidRPr="008F0FD4">
              <w:rPr>
                <w:rFonts w:ascii="Arial" w:eastAsia="Arial" w:hAnsi="Arial" w:cs="Arial"/>
                <w:sz w:val="26"/>
              </w:rPr>
              <w:t xml:space="preserve">Úřad MČ Praha 14 </w:t>
            </w:r>
          </w:p>
          <w:p w14:paraId="6212A893" w14:textId="77777777" w:rsidR="00D437F6" w:rsidRPr="008F0FD4" w:rsidRDefault="00D437F6" w:rsidP="000B6A85">
            <w:pPr>
              <w:spacing w:line="256" w:lineRule="auto"/>
              <w:rPr>
                <w:rFonts w:ascii="Arial" w:eastAsia="Arial" w:hAnsi="Arial" w:cs="Arial"/>
                <w:sz w:val="20"/>
              </w:rPr>
            </w:pPr>
            <w:r w:rsidRPr="008F0FD4">
              <w:rPr>
                <w:rFonts w:ascii="Arial" w:eastAsia="Arial" w:hAnsi="Arial" w:cs="Arial"/>
                <w:sz w:val="26"/>
              </w:rPr>
              <w:t xml:space="preserve">Bratří Venclíků 1073/8 </w:t>
            </w:r>
          </w:p>
          <w:p w14:paraId="00D9F8E8" w14:textId="77777777" w:rsidR="00D437F6" w:rsidRPr="008F0FD4" w:rsidRDefault="00D437F6" w:rsidP="000B6A85">
            <w:pPr>
              <w:spacing w:line="256" w:lineRule="auto"/>
              <w:rPr>
                <w:rFonts w:ascii="Arial" w:eastAsia="Arial" w:hAnsi="Arial" w:cs="Arial"/>
                <w:sz w:val="20"/>
              </w:rPr>
            </w:pPr>
            <w:r w:rsidRPr="008F0FD4">
              <w:rPr>
                <w:rFonts w:ascii="Arial" w:eastAsia="Arial" w:hAnsi="Arial" w:cs="Arial"/>
                <w:sz w:val="26"/>
              </w:rPr>
              <w:t xml:space="preserve">198 21 Praha 9 </w:t>
            </w:r>
          </w:p>
          <w:p w14:paraId="452E862B" w14:textId="77777777" w:rsidR="00D437F6" w:rsidRPr="008F0FD4" w:rsidRDefault="00D437F6" w:rsidP="000B6A85">
            <w:pPr>
              <w:spacing w:after="183" w:line="243" w:lineRule="auto"/>
              <w:ind w:right="292"/>
              <w:rPr>
                <w:rFonts w:ascii="Arial" w:eastAsia="Arial" w:hAnsi="Arial" w:cs="Arial"/>
                <w:sz w:val="24"/>
              </w:rPr>
            </w:pPr>
            <w:r w:rsidRPr="008F0FD4">
              <w:rPr>
                <w:rFonts w:ascii="Arial" w:eastAsia="Arial" w:hAnsi="Arial" w:cs="Arial"/>
                <w:b/>
                <w:sz w:val="26"/>
              </w:rPr>
              <w:t>Odbor dopravy</w:t>
            </w:r>
          </w:p>
        </w:tc>
        <w:tc>
          <w:tcPr>
            <w:tcW w:w="4368" w:type="dxa"/>
            <w:vAlign w:val="center"/>
          </w:tcPr>
          <w:p w14:paraId="24DDE7B5" w14:textId="77777777" w:rsidR="00D437F6" w:rsidRDefault="00D437F6" w:rsidP="00D437F6">
            <w:pPr>
              <w:spacing w:after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20202"/>
                <w:sz w:val="32"/>
                <w:szCs w:val="32"/>
              </w:rPr>
              <w:t>ŽÁDOST O ZRUŠENÍ VYHR</w:t>
            </w:r>
            <w:r w:rsidRPr="008F0FD4">
              <w:rPr>
                <w:rFonts w:ascii="Arial" w:hAnsi="Arial" w:cs="Arial"/>
                <w:b/>
                <w:sz w:val="32"/>
                <w:szCs w:val="32"/>
              </w:rPr>
              <w:t xml:space="preserve">AZENÉHO </w:t>
            </w:r>
          </w:p>
          <w:p w14:paraId="700EBFA7" w14:textId="77777777" w:rsidR="00D437F6" w:rsidRPr="008F0FD4" w:rsidRDefault="00D437F6" w:rsidP="00D437F6">
            <w:pPr>
              <w:spacing w:after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0FD4">
              <w:rPr>
                <w:rFonts w:ascii="Arial" w:hAnsi="Arial" w:cs="Arial"/>
                <w:b/>
                <w:sz w:val="32"/>
                <w:szCs w:val="32"/>
              </w:rPr>
              <w:t>PARKOVACÍHO</w:t>
            </w:r>
            <w:r w:rsidRPr="008F0FD4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 w:rsidRPr="008F0FD4">
              <w:rPr>
                <w:rFonts w:ascii="Arial" w:hAnsi="Arial" w:cs="Arial"/>
                <w:b/>
                <w:sz w:val="32"/>
                <w:szCs w:val="32"/>
              </w:rPr>
              <w:t>MÍSTA</w:t>
            </w:r>
          </w:p>
          <w:p w14:paraId="00DB4CA7" w14:textId="77777777" w:rsidR="00D437F6" w:rsidRPr="008F0FD4" w:rsidRDefault="00D437F6" w:rsidP="000B6A85">
            <w:pPr>
              <w:spacing w:after="3"/>
              <w:ind w:left="193" w:hanging="1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5862DE7A" w14:textId="77777777" w:rsidR="00D437F6" w:rsidRDefault="00D437F6" w:rsidP="00D437F6">
      <w:pPr>
        <w:spacing w:after="2" w:line="255" w:lineRule="auto"/>
        <w:ind w:left="252" w:right="49" w:hanging="10"/>
        <w:rPr>
          <w:rFonts w:ascii="Arial" w:eastAsia="Arial" w:hAnsi="Arial" w:cs="Arial"/>
          <w:b/>
          <w:color w:val="020202"/>
          <w:sz w:val="24"/>
        </w:rPr>
      </w:pPr>
      <w:r>
        <w:rPr>
          <w:rFonts w:ascii="Arial" w:eastAsia="Arial" w:hAnsi="Arial" w:cs="Arial"/>
          <w:b/>
          <w:color w:val="020202"/>
          <w:sz w:val="24"/>
        </w:rPr>
        <w:t xml:space="preserve"> </w:t>
      </w:r>
    </w:p>
    <w:p w14:paraId="63FDCB4E" w14:textId="77777777" w:rsidR="009170F3" w:rsidRPr="00D437F6" w:rsidRDefault="002733B3" w:rsidP="00D437F6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</w:rPr>
        <w:t>Žádám o zrušení vyhrazeného parkovacího místa pro osobní vozidlo držitele parkovacího pr</w:t>
      </w:r>
      <w:r w:rsidRPr="00D437F6">
        <w:rPr>
          <w:rFonts w:ascii="Arial" w:eastAsia="Times New Roman" w:hAnsi="Arial" w:cs="Arial"/>
          <w:b/>
          <w:sz w:val="24"/>
        </w:rPr>
        <w:t>ů</w:t>
      </w:r>
      <w:r w:rsidRPr="00D437F6">
        <w:rPr>
          <w:rFonts w:ascii="Arial" w:eastAsia="Times New Roman" w:hAnsi="Arial" w:cs="Arial"/>
          <w:b/>
          <w:color w:val="020202"/>
        </w:rPr>
        <w:t xml:space="preserve">kazu pro osoby se zdravotním postižením dle § 67 odst. 9 zákona </w:t>
      </w:r>
      <w:r w:rsidRPr="00D437F6">
        <w:rPr>
          <w:rFonts w:ascii="Arial" w:eastAsia="Times New Roman" w:hAnsi="Arial" w:cs="Arial"/>
          <w:b/>
          <w:sz w:val="24"/>
        </w:rPr>
        <w:t>č</w:t>
      </w:r>
      <w:r w:rsidRPr="00D437F6">
        <w:rPr>
          <w:rFonts w:ascii="Arial" w:eastAsia="Times New Roman" w:hAnsi="Arial" w:cs="Arial"/>
          <w:b/>
          <w:color w:val="020202"/>
        </w:rPr>
        <w:t>. 361/2000 Sb., o provozu na pozemních komunikacích v platném zn</w:t>
      </w:r>
      <w:r w:rsidRPr="00D437F6">
        <w:rPr>
          <w:rFonts w:ascii="Arial" w:eastAsia="Times New Roman" w:hAnsi="Arial" w:cs="Arial"/>
          <w:b/>
          <w:sz w:val="24"/>
        </w:rPr>
        <w:t>ě</w:t>
      </w:r>
      <w:r w:rsidRPr="00D437F6">
        <w:rPr>
          <w:rFonts w:ascii="Arial" w:eastAsia="Times New Roman" w:hAnsi="Arial" w:cs="Arial"/>
          <w:b/>
          <w:color w:val="020202"/>
        </w:rPr>
        <w:t xml:space="preserve">ní a dle § 25 odst. 6 písm. c) zákona </w:t>
      </w:r>
      <w:r w:rsidRPr="00D437F6">
        <w:rPr>
          <w:rFonts w:ascii="Arial" w:eastAsia="Times New Roman" w:hAnsi="Arial" w:cs="Arial"/>
          <w:b/>
          <w:sz w:val="24"/>
        </w:rPr>
        <w:t>č</w:t>
      </w:r>
      <w:r w:rsidRPr="00D437F6">
        <w:rPr>
          <w:rFonts w:ascii="Arial" w:eastAsia="Times New Roman" w:hAnsi="Arial" w:cs="Arial"/>
          <w:b/>
          <w:color w:val="020202"/>
        </w:rPr>
        <w:t>. 13/1997 Sb., o pozemních komunikacích v platném zn</w:t>
      </w:r>
      <w:r w:rsidRPr="00D437F6">
        <w:rPr>
          <w:rFonts w:ascii="Arial" w:eastAsia="Times New Roman" w:hAnsi="Arial" w:cs="Arial"/>
          <w:b/>
          <w:sz w:val="24"/>
        </w:rPr>
        <w:t>ě</w:t>
      </w:r>
      <w:r w:rsidRPr="00D437F6">
        <w:rPr>
          <w:rFonts w:ascii="Arial" w:eastAsia="Times New Roman" w:hAnsi="Arial" w:cs="Arial"/>
          <w:b/>
          <w:color w:val="020202"/>
        </w:rPr>
        <w:t>ní.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1A6D5923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70015978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7ED254EA" w14:textId="77777777" w:rsidR="009170F3" w:rsidRPr="00D437F6" w:rsidRDefault="002733B3" w:rsidP="00D437F6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  <w:r w:rsidRPr="00D437F6">
        <w:rPr>
          <w:rFonts w:ascii="Arial" w:eastAsia="Times New Roman" w:hAnsi="Arial" w:cs="Arial"/>
          <w:b/>
          <w:color w:val="020202"/>
          <w:sz w:val="24"/>
        </w:rPr>
        <w:t>Uživatel: ………………………………………………………………………………………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66108CD1" w14:textId="77777777" w:rsidR="009170F3" w:rsidRPr="00D437F6" w:rsidRDefault="002733B3">
      <w:pPr>
        <w:spacing w:after="37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23F718DA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>D</w:t>
      </w:r>
      <w:r w:rsidRPr="00D437F6">
        <w:rPr>
          <w:rFonts w:ascii="Arial" w:eastAsia="Times New Roman" w:hAnsi="Arial" w:cs="Arial"/>
          <w:b/>
          <w:sz w:val="24"/>
        </w:rPr>
        <w:t>ů</w:t>
      </w:r>
      <w:r w:rsidRPr="00D437F6">
        <w:rPr>
          <w:rFonts w:ascii="Arial" w:eastAsia="Times New Roman" w:hAnsi="Arial" w:cs="Arial"/>
          <w:b/>
          <w:color w:val="020202"/>
          <w:sz w:val="23"/>
        </w:rPr>
        <w:t>vod: …………………………………………………………………………………………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59811E63" w14:textId="77777777" w:rsidR="009170F3" w:rsidRPr="00D437F6" w:rsidRDefault="002733B3">
      <w:pPr>
        <w:spacing w:after="31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4977A8D6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>Datum narození: ……………………………………………………………………………….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0E94F0AA" w14:textId="77777777" w:rsidR="009170F3" w:rsidRPr="00D437F6" w:rsidRDefault="002733B3">
      <w:pPr>
        <w:spacing w:after="35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02E151D9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>Bydlišt</w:t>
      </w:r>
      <w:r w:rsidRPr="00D437F6">
        <w:rPr>
          <w:rFonts w:ascii="Arial" w:eastAsia="Times New Roman" w:hAnsi="Arial" w:cs="Arial"/>
          <w:b/>
          <w:sz w:val="24"/>
        </w:rPr>
        <w:t>ě</w:t>
      </w:r>
      <w:r w:rsidRPr="00D437F6">
        <w:rPr>
          <w:rFonts w:ascii="Arial" w:eastAsia="Times New Roman" w:hAnsi="Arial" w:cs="Arial"/>
          <w:b/>
          <w:color w:val="020202"/>
          <w:sz w:val="23"/>
        </w:rPr>
        <w:t>: ……………………………………………………………………………………….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190DAC21" w14:textId="77777777" w:rsidR="009170F3" w:rsidRPr="00D437F6" w:rsidRDefault="002733B3">
      <w:pPr>
        <w:spacing w:after="24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3C912D9B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>Telefon / E-mail ……………………………………………………………………………….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288F65F5" w14:textId="77777777" w:rsidR="009170F3" w:rsidRPr="00D437F6" w:rsidRDefault="002733B3">
      <w:pPr>
        <w:spacing w:after="44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204728E5" w14:textId="77777777" w:rsidR="009170F3" w:rsidRPr="00D437F6" w:rsidRDefault="002733B3">
      <w:pPr>
        <w:spacing w:after="0"/>
        <w:ind w:left="-5" w:hanging="10"/>
        <w:jc w:val="both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</w:rPr>
        <w:t>Umíst</w:t>
      </w:r>
      <w:r w:rsidRPr="00D437F6">
        <w:rPr>
          <w:rFonts w:ascii="Arial" w:eastAsia="Times New Roman" w:hAnsi="Arial" w:cs="Arial"/>
          <w:b/>
          <w:sz w:val="24"/>
        </w:rPr>
        <w:t>ě</w:t>
      </w:r>
      <w:r w:rsidRPr="00D437F6">
        <w:rPr>
          <w:rFonts w:ascii="Arial" w:eastAsia="Times New Roman" w:hAnsi="Arial" w:cs="Arial"/>
          <w:b/>
          <w:color w:val="020202"/>
        </w:rPr>
        <w:t xml:space="preserve">ní </w:t>
      </w:r>
      <w:proofErr w:type="spellStart"/>
      <w:proofErr w:type="gramStart"/>
      <w:r w:rsidRPr="00D437F6">
        <w:rPr>
          <w:rFonts w:ascii="Arial" w:eastAsia="Times New Roman" w:hAnsi="Arial" w:cs="Arial"/>
          <w:b/>
          <w:color w:val="020202"/>
        </w:rPr>
        <w:t>vyhr.parkovacího</w:t>
      </w:r>
      <w:proofErr w:type="spellEnd"/>
      <w:proofErr w:type="gramEnd"/>
      <w:r w:rsidRPr="00D437F6">
        <w:rPr>
          <w:rFonts w:ascii="Arial" w:eastAsia="Times New Roman" w:hAnsi="Arial" w:cs="Arial"/>
          <w:b/>
          <w:color w:val="020202"/>
        </w:rPr>
        <w:t xml:space="preserve"> místa: …………………………………………………………….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64F89834" w14:textId="77777777" w:rsidR="009170F3" w:rsidRPr="00D437F6" w:rsidRDefault="002733B3">
      <w:pPr>
        <w:spacing w:after="38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2FF3F9E1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 xml:space="preserve">Rozhodnutí </w:t>
      </w:r>
      <w:r w:rsidRPr="00D437F6">
        <w:rPr>
          <w:rFonts w:ascii="Arial" w:eastAsia="Times New Roman" w:hAnsi="Arial" w:cs="Arial"/>
          <w:b/>
          <w:sz w:val="24"/>
        </w:rPr>
        <w:t>č.</w:t>
      </w:r>
      <w:r w:rsidRPr="00D437F6">
        <w:rPr>
          <w:rFonts w:ascii="Arial" w:eastAsia="Times New Roman" w:hAnsi="Arial" w:cs="Arial"/>
          <w:b/>
          <w:color w:val="020202"/>
          <w:sz w:val="23"/>
        </w:rPr>
        <w:t>j.: ………………………………………. ze dne ……………………………….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3DC5F14C" w14:textId="77777777" w:rsidR="009170F3" w:rsidRPr="00D437F6" w:rsidRDefault="002733B3">
      <w:pPr>
        <w:spacing w:after="27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6DC6D22A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4"/>
        </w:rPr>
        <w:t>RZ vozidla: ……………………………………………………………………………………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7F798220" w14:textId="77777777" w:rsidR="009170F3" w:rsidRPr="00D437F6" w:rsidRDefault="002733B3">
      <w:pPr>
        <w:spacing w:after="14"/>
        <w:ind w:left="-31" w:right="-17"/>
        <w:rPr>
          <w:rFonts w:ascii="Arial" w:hAnsi="Arial" w:cs="Arial"/>
        </w:rPr>
      </w:pPr>
      <w:r w:rsidRPr="00D437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94AA6B8" wp14:editId="4FEAAC98">
                <wp:extent cx="5798185" cy="19811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9811"/>
                          <a:chOff x="0" y="0"/>
                          <a:chExt cx="5798185" cy="1981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798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</a:path>
                            </a:pathLst>
                          </a:custGeom>
                          <a:ln w="19811" cap="flat">
                            <a:round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" style="width:456.55pt;height:1.5599pt;mso-position-horizontal-relative:char;mso-position-vertical-relative:line" coordsize="57981,198">
                <v:shape id="Shape 8" style="position:absolute;width:57981;height:0;left:0;top:0;" coordsize="5798185,0" path="m0,0l5798185,0">
                  <v:stroke weight="1.5599pt" endcap="flat" joinstyle="round" on="true" color="#020202"/>
                  <v:fill on="false" color="#000000" opacity="0"/>
                </v:shape>
              </v:group>
            </w:pict>
          </mc:Fallback>
        </mc:AlternateContent>
      </w:r>
    </w:p>
    <w:p w14:paraId="738202FA" w14:textId="77777777" w:rsidR="009170F3" w:rsidRPr="00D437F6" w:rsidRDefault="002733B3">
      <w:pPr>
        <w:spacing w:after="47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5DB92CAD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</w:rPr>
        <w:t>Žadatel (</w:t>
      </w:r>
      <w:r w:rsidRPr="00D437F6">
        <w:rPr>
          <w:rFonts w:ascii="Arial" w:eastAsia="Times New Roman" w:hAnsi="Arial" w:cs="Arial"/>
          <w:b/>
          <w:color w:val="020202"/>
          <w:sz w:val="17"/>
        </w:rPr>
        <w:t xml:space="preserve">v </w:t>
      </w:r>
      <w:r w:rsidRPr="00D437F6">
        <w:rPr>
          <w:rFonts w:ascii="Arial" w:eastAsia="Times New Roman" w:hAnsi="Arial" w:cs="Arial"/>
          <w:b/>
          <w:color w:val="020202"/>
          <w:sz w:val="18"/>
        </w:rPr>
        <w:t xml:space="preserve">případě, že o zrušení žádá jiná osoba): </w:t>
      </w:r>
      <w:r w:rsidRPr="00D437F6">
        <w:rPr>
          <w:rFonts w:ascii="Arial" w:eastAsia="Times New Roman" w:hAnsi="Arial" w:cs="Arial"/>
          <w:b/>
          <w:color w:val="020202"/>
          <w:sz w:val="32"/>
          <w:vertAlign w:val="superscript"/>
        </w:rPr>
        <w:t>………………………………………………</w:t>
      </w:r>
      <w:proofErr w:type="gramStart"/>
      <w:r w:rsidRPr="00D437F6">
        <w:rPr>
          <w:rFonts w:ascii="Arial" w:eastAsia="Times New Roman" w:hAnsi="Arial" w:cs="Arial"/>
          <w:b/>
          <w:color w:val="020202"/>
          <w:sz w:val="32"/>
          <w:vertAlign w:val="superscript"/>
        </w:rPr>
        <w:t>…….</w:t>
      </w:r>
      <w:proofErr w:type="gramEnd"/>
      <w:r w:rsidRPr="00D437F6">
        <w:rPr>
          <w:rFonts w:ascii="Arial" w:eastAsia="Times New Roman" w:hAnsi="Arial" w:cs="Arial"/>
          <w:b/>
          <w:color w:val="020202"/>
          <w:sz w:val="32"/>
          <w:vertAlign w:val="superscript"/>
        </w:rPr>
        <w:t>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23F3CC6E" w14:textId="77777777" w:rsidR="009170F3" w:rsidRPr="00D437F6" w:rsidRDefault="002733B3">
      <w:pPr>
        <w:spacing w:after="28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5AF65ACC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>Datum narození: ………………………………………………………………………………...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38061ED9" w14:textId="77777777" w:rsidR="009170F3" w:rsidRPr="00D437F6" w:rsidRDefault="002733B3">
      <w:pPr>
        <w:spacing w:after="38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5DDA4365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>Bydlišt</w:t>
      </w:r>
      <w:r w:rsidRPr="00D437F6">
        <w:rPr>
          <w:rFonts w:ascii="Arial" w:eastAsia="Times New Roman" w:hAnsi="Arial" w:cs="Arial"/>
          <w:b/>
          <w:sz w:val="24"/>
        </w:rPr>
        <w:t>ě</w:t>
      </w:r>
      <w:r w:rsidRPr="00D437F6">
        <w:rPr>
          <w:rFonts w:ascii="Arial" w:eastAsia="Times New Roman" w:hAnsi="Arial" w:cs="Arial"/>
          <w:b/>
          <w:color w:val="020202"/>
          <w:sz w:val="23"/>
        </w:rPr>
        <w:t>: ………………………………………………………………………………………...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19586E5C" w14:textId="77777777" w:rsidR="009170F3" w:rsidRPr="00D437F6" w:rsidRDefault="002733B3">
      <w:pPr>
        <w:spacing w:after="24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708E6BC7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3"/>
        </w:rPr>
        <w:t>Telefon / E-mail ………………………………………………………………………………...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22C99F84" w14:textId="77777777" w:rsidR="009170F3" w:rsidRPr="00D437F6" w:rsidRDefault="002733B3">
      <w:pPr>
        <w:spacing w:after="0"/>
        <w:ind w:left="-31" w:right="-17"/>
        <w:rPr>
          <w:rFonts w:ascii="Arial" w:hAnsi="Arial" w:cs="Arial"/>
        </w:rPr>
      </w:pPr>
      <w:r w:rsidRPr="00D437F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8EC358E" wp14:editId="18CF8FD6">
                <wp:extent cx="5798185" cy="19811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9811"/>
                          <a:chOff x="0" y="0"/>
                          <a:chExt cx="5798185" cy="1981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798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</a:path>
                            </a:pathLst>
                          </a:custGeom>
                          <a:ln w="19811" cap="flat">
                            <a:round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2" style="width:456.55pt;height:1.5599pt;mso-position-horizontal-relative:char;mso-position-vertical-relative:line" coordsize="57981,198">
                <v:shape id="Shape 9" style="position:absolute;width:57981;height:0;left:0;top:0;" coordsize="5798185,0" path="m0,0l5798185,0">
                  <v:stroke weight="1.5599pt" endcap="flat" joinstyle="round" on="true" color="#020202"/>
                  <v:fill on="false" color="#000000" opacity="0"/>
                </v:shape>
              </v:group>
            </w:pict>
          </mc:Fallback>
        </mc:AlternateContent>
      </w: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2BF945EC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14FC46B4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2D31244F" w14:textId="77777777" w:rsidR="009170F3" w:rsidRPr="00D437F6" w:rsidRDefault="002733B3">
      <w:pPr>
        <w:spacing w:after="26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514AB806" w14:textId="77777777" w:rsidR="009170F3" w:rsidRPr="00D437F6" w:rsidRDefault="002733B3">
      <w:pPr>
        <w:spacing w:after="29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3A82A967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Arial" w:hAnsi="Arial" w:cs="Arial"/>
          <w:b/>
          <w:color w:val="020202"/>
          <w:sz w:val="23"/>
        </w:rPr>
        <w:t>Datum: ……………………………</w:t>
      </w:r>
      <w:proofErr w:type="gramStart"/>
      <w:r w:rsidRPr="00D437F6">
        <w:rPr>
          <w:rFonts w:ascii="Arial" w:eastAsia="Arial" w:hAnsi="Arial" w:cs="Arial"/>
          <w:b/>
          <w:color w:val="020202"/>
          <w:sz w:val="23"/>
        </w:rPr>
        <w:t>…….</w:t>
      </w:r>
      <w:proofErr w:type="gramEnd"/>
      <w:r w:rsidRPr="00D437F6">
        <w:rPr>
          <w:rFonts w:ascii="Arial" w:eastAsia="Arial" w:hAnsi="Arial" w:cs="Arial"/>
          <w:b/>
          <w:color w:val="020202"/>
          <w:sz w:val="23"/>
        </w:rPr>
        <w:t>. Podpis: …………………………………………….</w:t>
      </w: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41A9AB7C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2524906F" w14:textId="77777777" w:rsidR="009170F3" w:rsidRPr="00D437F6" w:rsidRDefault="002733B3">
      <w:pPr>
        <w:spacing w:after="0"/>
        <w:rPr>
          <w:rFonts w:ascii="Arial" w:hAnsi="Arial" w:cs="Arial"/>
        </w:rPr>
      </w:pPr>
      <w:r w:rsidRPr="00D437F6">
        <w:rPr>
          <w:rFonts w:ascii="Arial" w:eastAsia="Times New Roman" w:hAnsi="Arial" w:cs="Arial"/>
          <w:sz w:val="24"/>
        </w:rPr>
        <w:t xml:space="preserve"> </w:t>
      </w:r>
    </w:p>
    <w:p w14:paraId="06C5CABE" w14:textId="77777777" w:rsidR="009170F3" w:rsidRPr="00D437F6" w:rsidRDefault="002733B3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4"/>
        </w:rPr>
        <w:t>P</w:t>
      </w:r>
      <w:r w:rsidRPr="00D437F6">
        <w:rPr>
          <w:rFonts w:ascii="Arial" w:eastAsia="Times New Roman" w:hAnsi="Arial" w:cs="Arial"/>
          <w:b/>
          <w:sz w:val="24"/>
        </w:rPr>
        <w:t>ř</w:t>
      </w:r>
      <w:r w:rsidRPr="00D437F6">
        <w:rPr>
          <w:rFonts w:ascii="Arial" w:eastAsia="Times New Roman" w:hAnsi="Arial" w:cs="Arial"/>
          <w:b/>
          <w:color w:val="020202"/>
          <w:sz w:val="24"/>
        </w:rPr>
        <w:t>ílohy:</w:t>
      </w:r>
      <w:r w:rsidRPr="00D437F6">
        <w:rPr>
          <w:rFonts w:ascii="Arial" w:eastAsia="Times New Roman" w:hAnsi="Arial" w:cs="Arial"/>
          <w:b/>
          <w:sz w:val="24"/>
        </w:rPr>
        <w:t xml:space="preserve"> </w:t>
      </w:r>
    </w:p>
    <w:p w14:paraId="6CFF9B62" w14:textId="77777777" w:rsidR="009170F3" w:rsidRPr="00D437F6" w:rsidRDefault="002733B3" w:rsidP="00D437F6">
      <w:pPr>
        <w:spacing w:after="0"/>
        <w:ind w:left="-5" w:hanging="10"/>
        <w:rPr>
          <w:rFonts w:ascii="Arial" w:hAnsi="Arial" w:cs="Arial"/>
        </w:rPr>
      </w:pPr>
      <w:r w:rsidRPr="00D437F6">
        <w:rPr>
          <w:rFonts w:ascii="Arial" w:eastAsia="Times New Roman" w:hAnsi="Arial" w:cs="Arial"/>
          <w:b/>
          <w:color w:val="020202"/>
          <w:sz w:val="24"/>
        </w:rPr>
        <w:t>Kopie úmrtního listu, v p</w:t>
      </w:r>
      <w:r w:rsidRPr="00D437F6">
        <w:rPr>
          <w:rFonts w:ascii="Arial" w:eastAsia="Times New Roman" w:hAnsi="Arial" w:cs="Arial"/>
          <w:b/>
          <w:sz w:val="24"/>
        </w:rPr>
        <w:t>ř</w:t>
      </w:r>
      <w:r w:rsidRPr="00D437F6">
        <w:rPr>
          <w:rFonts w:ascii="Arial" w:eastAsia="Times New Roman" w:hAnsi="Arial" w:cs="Arial"/>
          <w:b/>
          <w:color w:val="020202"/>
          <w:sz w:val="24"/>
        </w:rPr>
        <w:t>ípad</w:t>
      </w:r>
      <w:r w:rsidRPr="00D437F6">
        <w:rPr>
          <w:rFonts w:ascii="Arial" w:eastAsia="Times New Roman" w:hAnsi="Arial" w:cs="Arial"/>
          <w:b/>
          <w:sz w:val="24"/>
        </w:rPr>
        <w:t>ě</w:t>
      </w:r>
      <w:r w:rsidRPr="00D437F6">
        <w:rPr>
          <w:rFonts w:ascii="Arial" w:eastAsia="Times New Roman" w:hAnsi="Arial" w:cs="Arial"/>
          <w:b/>
          <w:color w:val="020202"/>
          <w:sz w:val="24"/>
        </w:rPr>
        <w:t>, že d</w:t>
      </w:r>
      <w:r w:rsidRPr="00D437F6">
        <w:rPr>
          <w:rFonts w:ascii="Arial" w:eastAsia="Times New Roman" w:hAnsi="Arial" w:cs="Arial"/>
          <w:b/>
          <w:sz w:val="24"/>
        </w:rPr>
        <w:t>ů</w:t>
      </w:r>
      <w:r w:rsidRPr="00D437F6">
        <w:rPr>
          <w:rFonts w:ascii="Arial" w:eastAsia="Times New Roman" w:hAnsi="Arial" w:cs="Arial"/>
          <w:b/>
          <w:color w:val="020202"/>
          <w:sz w:val="24"/>
        </w:rPr>
        <w:t>vodem je úmrtí žadatele</w:t>
      </w:r>
      <w:r w:rsidRPr="00D437F6">
        <w:rPr>
          <w:rFonts w:ascii="Arial" w:eastAsia="Times New Roman" w:hAnsi="Arial" w:cs="Arial"/>
          <w:sz w:val="24"/>
        </w:rPr>
        <w:t xml:space="preserve"> </w:t>
      </w:r>
    </w:p>
    <w:sectPr w:rsidR="009170F3" w:rsidRPr="00D437F6">
      <w:pgSz w:w="11899" w:h="16838"/>
      <w:pgMar w:top="667" w:right="1395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F3"/>
    <w:rsid w:val="002733B3"/>
    <w:rsid w:val="009170F3"/>
    <w:rsid w:val="00CE2B77"/>
    <w:rsid w:val="00D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D712"/>
  <w15:docId w15:val="{AB9CEE7B-436E-4553-B612-EEAD16B4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PRAHA14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Klečková Hana</dc:creator>
  <cp:keywords/>
  <cp:lastModifiedBy>Podhájecká Barbora</cp:lastModifiedBy>
  <cp:revision>2</cp:revision>
  <dcterms:created xsi:type="dcterms:W3CDTF">2022-03-03T12:18:00Z</dcterms:created>
  <dcterms:modified xsi:type="dcterms:W3CDTF">2022-03-03T12:18:00Z</dcterms:modified>
</cp:coreProperties>
</file>