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95006" w14:paraId="1461C6F4" w14:textId="77777777" w:rsidTr="00C0049B">
        <w:tc>
          <w:tcPr>
            <w:tcW w:w="4247" w:type="dxa"/>
          </w:tcPr>
          <w:p w14:paraId="50F007EA" w14:textId="01CEF0E0" w:rsidR="00F95006" w:rsidRPr="00F95006" w:rsidRDefault="00983769" w:rsidP="00F95006">
            <w:pPr>
              <w:spacing w:line="227" w:lineRule="exact"/>
              <w:ind w:lef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006" w:rsidRPr="00F95006">
              <w:rPr>
                <w:rFonts w:ascii="Arial" w:hAnsi="Arial" w:cs="Arial"/>
                <w:sz w:val="16"/>
                <w:szCs w:val="16"/>
              </w:rPr>
              <w:t>V</w:t>
            </w:r>
            <w:r w:rsidR="00F95006">
              <w:rPr>
                <w:rFonts w:ascii="Arial" w:hAnsi="Arial" w:cs="Arial"/>
                <w:sz w:val="16"/>
                <w:szCs w:val="16"/>
              </w:rPr>
              <w:t>áš dopis značka:</w:t>
            </w:r>
          </w:p>
        </w:tc>
        <w:tc>
          <w:tcPr>
            <w:tcW w:w="4247" w:type="dxa"/>
          </w:tcPr>
          <w:p w14:paraId="236C7F71" w14:textId="77777777" w:rsidR="00F95006" w:rsidRPr="00F95006" w:rsidRDefault="00F95006" w:rsidP="004E3B70">
            <w:pPr>
              <w:spacing w:line="227" w:lineRule="exact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Vyřizuje: Bc. Soňa Mrvová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Vy</w:t>
            </w:r>
          </w:p>
        </w:tc>
      </w:tr>
      <w:tr w:rsidR="00F95006" w14:paraId="7F568316" w14:textId="77777777" w:rsidTr="00C0049B">
        <w:tc>
          <w:tcPr>
            <w:tcW w:w="4247" w:type="dxa"/>
          </w:tcPr>
          <w:p w14:paraId="061A3B43" w14:textId="1C2A33BA" w:rsidR="00F95006" w:rsidRPr="00F95006" w:rsidRDefault="00F95006" w:rsidP="00C56CDE">
            <w:pPr>
              <w:spacing w:line="227" w:lineRule="exact"/>
              <w:ind w:left="-10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Spisová značka:</w:t>
            </w:r>
            <w:r w:rsidR="00297795">
              <w:rPr>
                <w:rFonts w:ascii="Arial" w:hAnsi="Arial"/>
                <w:sz w:val="16"/>
                <w:szCs w:val="16"/>
              </w:rPr>
              <w:t xml:space="preserve"> INF</w:t>
            </w:r>
            <w:r w:rsidR="009500BC">
              <w:rPr>
                <w:rFonts w:ascii="Arial" w:hAnsi="Arial"/>
                <w:sz w:val="16"/>
                <w:szCs w:val="16"/>
              </w:rPr>
              <w:t xml:space="preserve">Z </w:t>
            </w:r>
            <w:r w:rsidR="00780EB3">
              <w:rPr>
                <w:rFonts w:ascii="Arial" w:hAnsi="Arial"/>
                <w:sz w:val="16"/>
                <w:szCs w:val="16"/>
              </w:rPr>
              <w:t>77</w:t>
            </w:r>
            <w:r w:rsidR="009F79E7">
              <w:rPr>
                <w:rFonts w:ascii="Arial" w:hAnsi="Arial"/>
                <w:sz w:val="16"/>
                <w:szCs w:val="16"/>
              </w:rPr>
              <w:t>/2025</w:t>
            </w:r>
            <w:r w:rsidR="00062071">
              <w:rPr>
                <w:rFonts w:ascii="Arial" w:hAnsi="Arial"/>
                <w:sz w:val="16"/>
                <w:szCs w:val="16"/>
              </w:rPr>
              <w:t xml:space="preserve">       </w:t>
            </w:r>
          </w:p>
        </w:tc>
        <w:tc>
          <w:tcPr>
            <w:tcW w:w="4247" w:type="dxa"/>
          </w:tcPr>
          <w:p w14:paraId="37602ACB" w14:textId="0D721491" w:rsidR="00F95006" w:rsidRPr="00F95006" w:rsidRDefault="00F95006" w:rsidP="004E3B70">
            <w:pPr>
              <w:spacing w:line="227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 sona.mrvova</w:t>
            </w:r>
            <w:r w:rsidR="00C0049B">
              <w:rPr>
                <w:rFonts w:ascii="Arial" w:hAnsi="Arial"/>
                <w:sz w:val="16"/>
                <w:szCs w:val="16"/>
              </w:rPr>
              <w:t>@praha</w:t>
            </w:r>
            <w:r w:rsidR="001D018F">
              <w:rPr>
                <w:rFonts w:ascii="Arial" w:hAnsi="Arial"/>
                <w:sz w:val="16"/>
                <w:szCs w:val="16"/>
              </w:rPr>
              <w:t>14.</w:t>
            </w:r>
            <w:r w:rsidR="00C0049B">
              <w:rPr>
                <w:rFonts w:ascii="Arial" w:hAnsi="Arial"/>
                <w:sz w:val="16"/>
                <w:szCs w:val="16"/>
              </w:rPr>
              <w:t>cz</w:t>
            </w:r>
          </w:p>
        </w:tc>
      </w:tr>
      <w:tr w:rsidR="00F95006" w14:paraId="6F90051A" w14:textId="77777777" w:rsidTr="00C0049B">
        <w:tc>
          <w:tcPr>
            <w:tcW w:w="4247" w:type="dxa"/>
          </w:tcPr>
          <w:p w14:paraId="34EFDEED" w14:textId="58FBBB8E" w:rsidR="00F95006" w:rsidRPr="00C0049B" w:rsidRDefault="00C0049B" w:rsidP="00C0049B">
            <w:pPr>
              <w:spacing w:line="227" w:lineRule="exact"/>
              <w:ind w:left="-10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Číslo jednací</w:t>
            </w:r>
            <w:r w:rsidR="007B6B73">
              <w:rPr>
                <w:rFonts w:ascii="Arial" w:hAnsi="Arial"/>
                <w:sz w:val="16"/>
                <w:szCs w:val="16"/>
              </w:rPr>
              <w:t xml:space="preserve">: </w:t>
            </w:r>
            <w:r w:rsidR="00C14941" w:rsidRPr="00C14941">
              <w:rPr>
                <w:rFonts w:ascii="Arial" w:hAnsi="Arial"/>
                <w:sz w:val="16"/>
                <w:szCs w:val="16"/>
              </w:rPr>
              <w:t>UMCP14/25/206555/OPKČ/MRV</w:t>
            </w:r>
          </w:p>
        </w:tc>
        <w:tc>
          <w:tcPr>
            <w:tcW w:w="4247" w:type="dxa"/>
          </w:tcPr>
          <w:p w14:paraId="7147EE5B" w14:textId="77777777" w:rsidR="00F95006" w:rsidRPr="00C0049B" w:rsidRDefault="00C0049B" w:rsidP="004E3B70">
            <w:pPr>
              <w:spacing w:line="227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Telefon: 281 005 247</w:t>
            </w:r>
          </w:p>
        </w:tc>
      </w:tr>
    </w:tbl>
    <w:p w14:paraId="0320B3F4" w14:textId="77777777" w:rsidR="001E1B39" w:rsidRPr="008130A6" w:rsidRDefault="00E91D2E" w:rsidP="004E3B70">
      <w:pPr>
        <w:spacing w:line="227" w:lineRule="exact"/>
        <w:rPr>
          <w:rFonts w:ascii="Arial" w:hAnsi="Arial"/>
          <w:color w:val="FFFFFF"/>
          <w:sz w:val="16"/>
          <w:szCs w:val="16"/>
        </w:rPr>
        <w:sectPr w:rsidR="001E1B39" w:rsidRPr="008130A6" w:rsidSect="001E1B39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/>
          <w:pgMar w:top="4253" w:right="1134" w:bottom="1701" w:left="2268" w:header="794" w:footer="567" w:gutter="0"/>
          <w:cols w:space="720"/>
          <w:titlePg/>
          <w:docGrid w:linePitch="360"/>
        </w:sect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3A38694" wp14:editId="695F186A">
                <wp:simplePos x="0" y="0"/>
                <wp:positionH relativeFrom="page">
                  <wp:posOffset>4428877</wp:posOffset>
                </wp:positionH>
                <wp:positionV relativeFrom="page">
                  <wp:posOffset>1510748</wp:posOffset>
                </wp:positionV>
                <wp:extent cx="1765189" cy="1043940"/>
                <wp:effectExtent l="0" t="0" r="6985" b="381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189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F70F3" w14:textId="775E7061" w:rsidR="00B040E3" w:rsidRDefault="009500BC" w:rsidP="00735BA1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HUBEXO</w:t>
                            </w:r>
                            <w:r w:rsidR="00315DA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, s. r. o.</w:t>
                            </w:r>
                          </w:p>
                          <w:p w14:paraId="7095A2EA" w14:textId="4B3AEFF3" w:rsidR="009500BC" w:rsidRDefault="009500BC" w:rsidP="00735BA1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Ing. Martin Kosour</w:t>
                            </w:r>
                          </w:p>
                          <w:p w14:paraId="6E121EB7" w14:textId="77777777" w:rsidR="0010735F" w:rsidRDefault="009500BC" w:rsidP="0010735F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jednatel</w:t>
                            </w:r>
                            <w:r w:rsidR="0010735F" w:rsidRPr="0010735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35122B" w14:textId="483151EF" w:rsidR="009500BC" w:rsidRDefault="0010735F" w:rsidP="00735BA1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Klicperova 3208/12</w:t>
                            </w:r>
                          </w:p>
                          <w:p w14:paraId="17E54468" w14:textId="77777777" w:rsidR="00315DAC" w:rsidRDefault="00315DAC" w:rsidP="00735BA1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150 00 Praha 5</w:t>
                            </w:r>
                          </w:p>
                          <w:p w14:paraId="517E12C3" w14:textId="77777777" w:rsidR="00315DAC" w:rsidRDefault="00315DAC" w:rsidP="00735BA1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IDS: dc6q2wa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386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18.95pt;width:139pt;height:82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" stroked="f">
                <v:textbox inset="0,0,0,0">
                  <w:txbxContent>
                    <w:p w14:paraId="53AF70F3" w14:textId="775E7061" w:rsidR="00B040E3" w:rsidRDefault="009500BC" w:rsidP="00735BA1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HUBEXO</w:t>
                      </w:r>
                      <w:r w:rsidR="00315DAC">
                        <w:rPr>
                          <w:rFonts w:ascii="Arial" w:hAnsi="Arial"/>
                          <w:sz w:val="20"/>
                          <w:szCs w:val="20"/>
                        </w:rPr>
                        <w:t>, s. r. o.</w:t>
                      </w:r>
                    </w:p>
                    <w:p w14:paraId="7095A2EA" w14:textId="4B3AEFF3" w:rsidR="009500BC" w:rsidRDefault="009500BC" w:rsidP="00735BA1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Ing. Martin Kosour</w:t>
                      </w:r>
                    </w:p>
                    <w:p w14:paraId="6E121EB7" w14:textId="77777777" w:rsidR="0010735F" w:rsidRDefault="009500BC" w:rsidP="0010735F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jednatel</w:t>
                      </w:r>
                      <w:r w:rsidR="0010735F" w:rsidRPr="0010735F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35122B" w14:textId="483151EF" w:rsidR="009500BC" w:rsidRDefault="0010735F" w:rsidP="00735BA1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Klicperova 3208/12</w:t>
                      </w:r>
                    </w:p>
                    <w:p w14:paraId="17E54468" w14:textId="77777777" w:rsidR="00315DAC" w:rsidRDefault="00315DAC" w:rsidP="00735BA1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150 00 Praha 5</w:t>
                      </w:r>
                    </w:p>
                    <w:p w14:paraId="517E12C3" w14:textId="77777777" w:rsidR="00315DAC" w:rsidRDefault="00315DAC" w:rsidP="00735BA1">
                      <w:pPr>
                        <w:spacing w:line="240" w:lineRule="exac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IDS: dc6q2wa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8A454B6" w14:textId="1E9D331C" w:rsidR="00A5043D" w:rsidRPr="008130A6" w:rsidRDefault="00B040E3" w:rsidP="003B013F">
      <w:pPr>
        <w:tabs>
          <w:tab w:val="left" w:pos="821"/>
        </w:tabs>
        <w:rPr>
          <w:rFonts w:ascii="Arial" w:hAnsi="Arial"/>
          <w:color w:val="000000"/>
          <w:sz w:val="16"/>
          <w:szCs w:val="16"/>
        </w:rPr>
        <w:sectPr w:rsidR="00A5043D" w:rsidRPr="008130A6" w:rsidSect="00D76F0C">
          <w:type w:val="continuous"/>
          <w:pgSz w:w="11906" w:h="16838"/>
          <w:pgMar w:top="9072" w:right="1134" w:bottom="1701" w:left="2268" w:header="794" w:footer="567" w:gutter="0"/>
          <w:cols w:space="720"/>
          <w:titlePg/>
          <w:docGrid w:linePitch="360"/>
        </w:sectPr>
      </w:pPr>
      <w:r>
        <w:rPr>
          <w:rFonts w:ascii="Arial" w:hAnsi="Arial"/>
          <w:color w:val="000000"/>
          <w:sz w:val="16"/>
          <w:szCs w:val="16"/>
        </w:rPr>
        <w:t xml:space="preserve"> </w:t>
      </w:r>
      <w:r w:rsidR="009B6E3E">
        <w:rPr>
          <w:rFonts w:ascii="Arial" w:hAnsi="Arial"/>
          <w:color w:val="000000"/>
          <w:sz w:val="16"/>
          <w:szCs w:val="16"/>
        </w:rPr>
        <w:t>Praha,</w:t>
      </w:r>
      <w:r w:rsidR="001E1B39" w:rsidRPr="008130A6">
        <w:rPr>
          <w:rFonts w:ascii="Arial" w:hAnsi="Arial"/>
          <w:color w:val="000000"/>
          <w:sz w:val="16"/>
          <w:szCs w:val="16"/>
        </w:rPr>
        <w:t xml:space="preserve"> </w:t>
      </w:r>
      <w:r w:rsidR="001E1B39" w:rsidRPr="008130A6">
        <w:rPr>
          <w:rFonts w:ascii="Arial" w:hAnsi="Arial"/>
          <w:color w:val="000000"/>
          <w:sz w:val="16"/>
          <w:szCs w:val="16"/>
        </w:rPr>
        <w:fldChar w:fldCharType="begin"/>
      </w:r>
      <w:r w:rsidR="001E1B39" w:rsidRPr="008130A6">
        <w:rPr>
          <w:rFonts w:ascii="Arial" w:hAnsi="Arial"/>
          <w:color w:val="000000"/>
          <w:sz w:val="16"/>
          <w:szCs w:val="16"/>
        </w:rPr>
        <w:instrText xml:space="preserve"> TIME \@ "d. MMMM y" </w:instrText>
      </w:r>
      <w:r w:rsidR="001E1B39" w:rsidRPr="008130A6">
        <w:rPr>
          <w:rFonts w:ascii="Arial" w:hAnsi="Arial"/>
          <w:color w:val="000000"/>
          <w:sz w:val="16"/>
          <w:szCs w:val="16"/>
        </w:rPr>
        <w:fldChar w:fldCharType="separate"/>
      </w:r>
      <w:r w:rsidR="00780EB3">
        <w:rPr>
          <w:rFonts w:ascii="Arial" w:hAnsi="Arial"/>
          <w:noProof/>
          <w:color w:val="000000"/>
          <w:sz w:val="16"/>
          <w:szCs w:val="16"/>
        </w:rPr>
        <w:t>15. října 25</w:t>
      </w:r>
      <w:r w:rsidR="001E1B39" w:rsidRPr="008130A6">
        <w:rPr>
          <w:rFonts w:ascii="Arial" w:hAnsi="Arial"/>
          <w:color w:val="000000"/>
          <w:sz w:val="16"/>
          <w:szCs w:val="16"/>
        </w:rPr>
        <w:fldChar w:fldCharType="end"/>
      </w:r>
    </w:p>
    <w:p w14:paraId="6D10B7DD" w14:textId="77777777" w:rsidR="00932B9F" w:rsidRDefault="00932B9F" w:rsidP="00932B9F">
      <w:pPr>
        <w:widowControl/>
        <w:suppressAutoHyphens w:val="0"/>
        <w:jc w:val="both"/>
        <w:rPr>
          <w:color w:val="FFFFFF"/>
        </w:rPr>
      </w:pPr>
    </w:p>
    <w:p w14:paraId="2766B570" w14:textId="3E6A4914" w:rsidR="00062071" w:rsidRDefault="00062071" w:rsidP="00B23CAD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>Sdělení o poskytnutí informace dle § 14 odst. 5 písm. d) zákona č. 106/1999 Sb.,                          o svobodném přístupu k informací</w:t>
      </w:r>
      <w:r w:rsidR="00C56CDE"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  <w:t>m, ve znění pozdějších předpisů</w:t>
      </w:r>
    </w:p>
    <w:p w14:paraId="3C8EAA64" w14:textId="77777777" w:rsidR="00B23CAD" w:rsidRDefault="00B23CAD" w:rsidP="00B23CAD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US" w:bidi="ar-SA"/>
        </w:rPr>
      </w:pPr>
    </w:p>
    <w:p w14:paraId="20CF44CF" w14:textId="2E0886DC" w:rsidR="00780EB3" w:rsidRDefault="00062071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Úřad městské části Praha 14, Bratří Venclíků 1073, 198 21 Praha 9 (dále jen „</w:t>
      </w:r>
      <w:r w:rsidR="00EB5C37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povinný subjekt“), obdržel dne</w:t>
      </w:r>
      <w:r w:rsidR="00D92CDB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</w:t>
      </w:r>
      <w:r w:rsid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2. 10</w:t>
      </w:r>
      <w:r w:rsidR="009F79E7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. 2025</w:t>
      </w:r>
      <w:r w:rsidR="00C56CDE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</w:t>
      </w:r>
      <w:r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žádost </w:t>
      </w:r>
      <w:r w:rsidR="00C56CDE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podanou </w:t>
      </w:r>
      <w:r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podle zákona č. 106/1999 Sb., o svobodném přístupu                           </w:t>
      </w:r>
      <w:r w:rsidR="00780D72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k</w:t>
      </w:r>
      <w:r w:rsidR="00D92CDB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 </w:t>
      </w:r>
      <w:r w:rsidR="00780D72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informacím</w:t>
      </w:r>
      <w:r w:rsidR="00D92CDB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,</w:t>
      </w:r>
      <w:r w:rsidR="00780D72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</w:t>
      </w:r>
      <w:r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ve znění pozdějších předpisů, ve k</w:t>
      </w:r>
      <w:r w:rsidR="00780D72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teré jste požádal</w:t>
      </w:r>
      <w:r w:rsidR="00613604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i</w:t>
      </w:r>
      <w:r w:rsidR="00780D72" w:rsidRPr="00932B9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</w:t>
      </w:r>
      <w:r w:rsidR="00693190" w:rsidRPr="00693190">
        <w:rPr>
          <w:rFonts w:ascii="Arial" w:hAnsi="Arial" w:cs="Arial"/>
          <w:sz w:val="20"/>
          <w:szCs w:val="20"/>
          <w:shd w:val="clear" w:color="auto" w:fill="FFFFFF"/>
        </w:rPr>
        <w:t xml:space="preserve">o poskytnutí informací </w:t>
      </w:r>
      <w:r w:rsid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                 </w:t>
      </w:r>
      <w:r w:rsidR="00780EB3"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z rozhodnutí (resp. z dokumentů nahrazujících rozhodnutí) ve formě jejich kopií v elektronické podobě, dle zákona č. 183/2006 Sb., o územním plánování a stavebním řádu (stavební zákon) </w:t>
      </w:r>
      <w:r w:rsidR="00C14941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   </w:t>
      </w:r>
      <w:r w:rsidR="00780EB3"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a dle zákona č. 283/2021 Sb., stavební zákon, a to: </w:t>
      </w:r>
    </w:p>
    <w:p w14:paraId="3CF3D34E" w14:textId="77777777" w:rsidR="00780EB3" w:rsidRPr="00780EB3" w:rsidRDefault="00780EB3" w:rsidP="00780EB3">
      <w:pPr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4A8F8E9E" w14:textId="77777777" w:rsidR="00780EB3" w:rsidRPr="00780EB3" w:rsidRDefault="00780EB3" w:rsidP="00780EB3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Dle zákona č. 183/2006 Sb. (řízení zahájena do 30. 6. 2024)</w:t>
      </w:r>
    </w:p>
    <w:p w14:paraId="005F1FF0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Ohlášení stavby</w:t>
      </w:r>
    </w:p>
    <w:p w14:paraId="5C58FA2D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Územní souhlas</w:t>
      </w:r>
    </w:p>
    <w:p w14:paraId="5C826ED5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Veřejnoprávní smlouva o umístění stavby</w:t>
      </w:r>
    </w:p>
    <w:p w14:paraId="12E2CB7B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Územní rozhodnutí</w:t>
      </w:r>
    </w:p>
    <w:p w14:paraId="21A4E8F4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Společné povolení (územní + stavební)</w:t>
      </w:r>
    </w:p>
    <w:p w14:paraId="4E89A61E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Stavební povolení</w:t>
      </w:r>
    </w:p>
    <w:p w14:paraId="11B69FB3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Veřejnoprávní smlouva o provedení stavby</w:t>
      </w:r>
    </w:p>
    <w:p w14:paraId="26193E7E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Veřejnoprávní smlouva o umístění a provedení stavby</w:t>
      </w:r>
    </w:p>
    <w:p w14:paraId="317F1E8C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Souhlas s ohlášením stavby</w:t>
      </w:r>
    </w:p>
    <w:p w14:paraId="74C3B23B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Rozhodnutí o změně stavby před jejím dokončením</w:t>
      </w:r>
    </w:p>
    <w:p w14:paraId="12996551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Rozhodnutí o odstranění stavby (nebo nařízení odstranění)</w:t>
      </w:r>
    </w:p>
    <w:p w14:paraId="21D08CD9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Oznámení stavebního záměru s certifikátem autorizovaného inspektora</w:t>
      </w:r>
    </w:p>
    <w:p w14:paraId="58B8320E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Jakýkoliv dokument nahrazující výše zmíněné</w:t>
      </w:r>
    </w:p>
    <w:p w14:paraId="2D651908" w14:textId="77777777" w:rsid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I nepravomocné rozhodnutí, povolení ze všech výše uvedených dokumentů</w:t>
      </w:r>
    </w:p>
    <w:p w14:paraId="61D9C6B8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51F887FF" w14:textId="0EA1681B" w:rsidR="00780EB3" w:rsidRPr="00780EB3" w:rsidRDefault="00780EB3" w:rsidP="00780EB3">
      <w:pPr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Dle zákona č. 283/2021 Sb. (řízení zahájena od 01. 07. 2024)</w:t>
      </w:r>
    </w:p>
    <w:p w14:paraId="4686315B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Povolení záměru</w:t>
      </w:r>
    </w:p>
    <w:p w14:paraId="2520433B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Rámcové povolení</w:t>
      </w:r>
    </w:p>
    <w:p w14:paraId="61BFF9BC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Změna rámcového povolení</w:t>
      </w:r>
    </w:p>
    <w:p w14:paraId="1CDC9031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Změna povolení záměru</w:t>
      </w:r>
    </w:p>
    <w:p w14:paraId="54947B0C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Povolení odstranění stavby</w:t>
      </w:r>
    </w:p>
    <w:p w14:paraId="5F414DA1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Rozhodnutí o nařízení odstranění stavby</w:t>
      </w:r>
    </w:p>
    <w:p w14:paraId="674C0442" w14:textId="77777777" w:rsidR="00780EB3" w:rsidRP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Jakýkoliv dokument nahrazující výše zmíněné</w:t>
      </w:r>
    </w:p>
    <w:p w14:paraId="6A4C51F5" w14:textId="77777777" w:rsidR="00780EB3" w:rsidRDefault="00780EB3" w:rsidP="00C14941">
      <w:pPr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• I nepravomocné rozhodnutí, povolení ze všech výše uvedených dokumentů</w:t>
      </w:r>
    </w:p>
    <w:p w14:paraId="38899848" w14:textId="77777777" w:rsidR="00C334CF" w:rsidRPr="00780EB3" w:rsidRDefault="00C334CF" w:rsidP="00780EB3">
      <w:pPr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3F08965C" w14:textId="30E209E1" w:rsidR="00780EB3" w:rsidRDefault="00780EB3" w:rsidP="00C1494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vydaných pro právnické osoby Vaším správním orgánem za období od </w:t>
      </w:r>
      <w:r w:rsidRPr="00C334CF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01.07.2025 do 30.09.2025</w:t>
      </w:r>
      <w:r w:rsidR="00C14941">
        <w:rPr>
          <w:rFonts w:ascii="Arial" w:eastAsia="Times New Roman" w:hAnsi="Arial" w:cs="Arial"/>
          <w:b/>
          <w:bCs/>
          <w:kern w:val="0"/>
          <w:sz w:val="20"/>
          <w:szCs w:val="20"/>
          <w:lang w:eastAsia="en-US" w:bidi="ar-SA"/>
        </w:rPr>
        <w:t>,</w:t>
      </w:r>
      <w:r w:rsidRPr="00780EB3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 týkající se pouze pozemních staveb (budov) bez infrastruktury. Žádáme o zaslání elektronických kopií již existujících dokumentů. </w:t>
      </w:r>
    </w:p>
    <w:p w14:paraId="244CD1B7" w14:textId="77777777" w:rsidR="00780EB3" w:rsidRDefault="00780EB3" w:rsidP="009F79E7">
      <w:pPr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15E4632F" w14:textId="77777777" w:rsidR="00780EB3" w:rsidRDefault="00780EB3" w:rsidP="009F79E7">
      <w:pPr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0ADF08E8" w14:textId="77777777" w:rsidR="00780EB3" w:rsidRDefault="00780EB3" w:rsidP="009F79E7">
      <w:pPr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2C109ABF" w14:textId="288BAED0" w:rsidR="00932B9F" w:rsidRPr="00693190" w:rsidRDefault="005B3523" w:rsidP="009F79E7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93190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Odbor výstavby povinného subjektu </w:t>
      </w:r>
      <w:r w:rsidR="00C334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sdělil, že neeviduje žádný z požadovaných dokumentů.</w:t>
      </w:r>
    </w:p>
    <w:p w14:paraId="6A065D43" w14:textId="77777777" w:rsidR="00932B9F" w:rsidRPr="00693190" w:rsidRDefault="00932B9F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6985AB7D" w14:textId="77777777" w:rsidR="007B6B73" w:rsidRDefault="007B6B73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0AB70207" w14:textId="77777777" w:rsidR="00272AA8" w:rsidRDefault="00272AA8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7BD6D915" w14:textId="77777777" w:rsidR="00272AA8" w:rsidRDefault="00272AA8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533B1DE0" w14:textId="5C0C938F" w:rsidR="00062071" w:rsidRDefault="00062071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Bc. Soňa Mrvová</w:t>
      </w:r>
    </w:p>
    <w:p w14:paraId="1DF6084C" w14:textId="77777777" w:rsidR="00062071" w:rsidRDefault="009D0EBE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vedoucí úseku</w:t>
      </w:r>
      <w:r w:rsidR="00062071">
        <w:rPr>
          <w:rFonts w:ascii="Arial" w:hAnsi="Arial"/>
          <w:sz w:val="20"/>
          <w:szCs w:val="20"/>
        </w:rPr>
        <w:t xml:space="preserve"> kontroly a stížností OPKČ</w:t>
      </w:r>
    </w:p>
    <w:p w14:paraId="2B94F83B" w14:textId="77777777" w:rsidR="00496F12" w:rsidRDefault="00496F12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0AA9EE23" w14:textId="77777777" w:rsidR="005B3523" w:rsidRDefault="005B3523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14742CC7" w14:textId="77777777" w:rsidR="00693190" w:rsidRDefault="00693190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7DAAD373" w14:textId="77777777" w:rsidR="00693190" w:rsidRDefault="00693190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p w14:paraId="28ED5C50" w14:textId="77777777" w:rsidR="00693190" w:rsidRDefault="00693190" w:rsidP="00932B9F">
      <w:pPr>
        <w:tabs>
          <w:tab w:val="left" w:pos="1615"/>
        </w:tabs>
        <w:jc w:val="both"/>
        <w:rPr>
          <w:rFonts w:ascii="Arial" w:hAnsi="Arial"/>
          <w:sz w:val="20"/>
          <w:szCs w:val="20"/>
        </w:rPr>
      </w:pPr>
    </w:p>
    <w:sectPr w:rsidR="00693190" w:rsidSect="009C4C09">
      <w:headerReference w:type="default" r:id="rId12"/>
      <w:type w:val="continuous"/>
      <w:pgSz w:w="11906" w:h="16838"/>
      <w:pgMar w:top="1134" w:right="1134" w:bottom="1701" w:left="226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5B30" w14:textId="77777777" w:rsidR="00874B46" w:rsidRDefault="00874B46">
      <w:r>
        <w:separator/>
      </w:r>
    </w:p>
  </w:endnote>
  <w:endnote w:type="continuationSeparator" w:id="0">
    <w:p w14:paraId="6B877FD5" w14:textId="77777777" w:rsidR="00874B46" w:rsidRDefault="0087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7165" w14:textId="77777777" w:rsidR="005C55C0" w:rsidRDefault="005C55C0" w:rsidP="00386D1A">
    <w:pPr>
      <w:tabs>
        <w:tab w:val="left" w:pos="10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859F" w14:textId="77777777" w:rsidR="00874B46" w:rsidRDefault="00874B46">
      <w:r>
        <w:separator/>
      </w:r>
    </w:p>
  </w:footnote>
  <w:footnote w:type="continuationSeparator" w:id="0">
    <w:p w14:paraId="58C484A6" w14:textId="77777777" w:rsidR="00874B46" w:rsidRDefault="00874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B2F3" w14:textId="77777777" w:rsidR="005C55C0" w:rsidRPr="009F7C77" w:rsidRDefault="005C55C0" w:rsidP="009F7C77">
    <w:pPr>
      <w:pStyle w:val="Zhlav"/>
      <w:jc w:val="right"/>
      <w:rPr>
        <w:rFonts w:ascii="Arial" w:hAnsi="Arial"/>
        <w:sz w:val="20"/>
        <w:szCs w:val="20"/>
      </w:rPr>
    </w:pPr>
    <w:r w:rsidRPr="009F7C77">
      <w:rPr>
        <w:rFonts w:ascii="Arial" w:hAnsi="Arial"/>
        <w:sz w:val="20"/>
        <w:szCs w:val="20"/>
      </w:rPr>
      <w:t xml:space="preserve">Strana </w:t>
    </w:r>
    <w:r w:rsidRPr="009F7C77">
      <w:rPr>
        <w:rFonts w:ascii="Arial" w:hAnsi="Arial"/>
        <w:sz w:val="20"/>
        <w:szCs w:val="20"/>
      </w:rPr>
      <w:fldChar w:fldCharType="begin"/>
    </w:r>
    <w:r w:rsidRPr="009F7C77">
      <w:rPr>
        <w:rFonts w:ascii="Arial" w:hAnsi="Arial"/>
        <w:sz w:val="20"/>
        <w:szCs w:val="20"/>
      </w:rPr>
      <w:instrText xml:space="preserve"> PAGE </w:instrText>
    </w:r>
    <w:r w:rsidRPr="009F7C77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2</w:t>
    </w:r>
    <w:r w:rsidRPr="009F7C77">
      <w:rPr>
        <w:rFonts w:ascii="Arial" w:hAnsi="Arial"/>
        <w:sz w:val="20"/>
        <w:szCs w:val="20"/>
      </w:rPr>
      <w:fldChar w:fldCharType="end"/>
    </w:r>
    <w:r w:rsidRPr="009F7C77">
      <w:rPr>
        <w:rFonts w:ascii="Arial" w:hAnsi="Arial"/>
        <w:sz w:val="20"/>
        <w:szCs w:val="20"/>
      </w:rPr>
      <w:t xml:space="preserve"> (celkem </w:t>
    </w:r>
    <w:r w:rsidRPr="009F7C77">
      <w:rPr>
        <w:rFonts w:ascii="Arial" w:hAnsi="Arial"/>
        <w:sz w:val="20"/>
        <w:szCs w:val="20"/>
      </w:rPr>
      <w:fldChar w:fldCharType="begin"/>
    </w:r>
    <w:r w:rsidRPr="009F7C77">
      <w:rPr>
        <w:rFonts w:ascii="Arial" w:hAnsi="Arial"/>
        <w:sz w:val="20"/>
        <w:szCs w:val="20"/>
      </w:rPr>
      <w:instrText xml:space="preserve"> NUMPAGES </w:instrText>
    </w:r>
    <w:r w:rsidRPr="009F7C77">
      <w:rPr>
        <w:rFonts w:ascii="Arial" w:hAnsi="Arial"/>
        <w:sz w:val="20"/>
        <w:szCs w:val="20"/>
      </w:rPr>
      <w:fldChar w:fldCharType="separate"/>
    </w:r>
    <w:r w:rsidR="00062071">
      <w:rPr>
        <w:rFonts w:ascii="Arial" w:hAnsi="Arial"/>
        <w:noProof/>
        <w:sz w:val="20"/>
        <w:szCs w:val="20"/>
      </w:rPr>
      <w:t>1</w:t>
    </w:r>
    <w:r w:rsidRPr="009F7C77">
      <w:rPr>
        <w:rFonts w:ascii="Arial" w:hAnsi="Arial"/>
        <w:sz w:val="20"/>
        <w:szCs w:val="20"/>
      </w:rPr>
      <w:fldChar w:fldCharType="end"/>
    </w:r>
    <w:r w:rsidRPr="009F7C77">
      <w:rPr>
        <w:rFonts w:ascii="Arial" w:hAnsi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836" w14:textId="77777777" w:rsidR="005C55C0" w:rsidRPr="007B5FC3" w:rsidRDefault="00E91D2E" w:rsidP="00A5043D">
    <w:pPr>
      <w:pStyle w:val="Zhlav"/>
      <w:jc w:val="right"/>
      <w:rPr>
        <w:sz w:val="16"/>
        <w:szCs w:val="16"/>
      </w:rPr>
    </w:pPr>
    <w:r>
      <w:rPr>
        <w:rFonts w:ascii="Arial" w:hAnsi="Arial"/>
        <w:noProof/>
        <w:sz w:val="16"/>
        <w:szCs w:val="16"/>
        <w:lang w:eastAsia="cs-CZ" w:bidi="ar-SA"/>
      </w:rPr>
      <w:drawing>
        <wp:anchor distT="0" distB="0" distL="114300" distR="114300" simplePos="0" relativeHeight="251656704" behindDoc="1" locked="0" layoutInCell="1" allowOverlap="1" wp14:anchorId="5D8770B6" wp14:editId="2FFBEA1C">
          <wp:simplePos x="0" y="0"/>
          <wp:positionH relativeFrom="column">
            <wp:posOffset>-1438275</wp:posOffset>
          </wp:positionH>
          <wp:positionV relativeFrom="paragraph">
            <wp:posOffset>-505460</wp:posOffset>
          </wp:positionV>
          <wp:extent cx="7556500" cy="10687050"/>
          <wp:effectExtent l="0" t="0" r="0" b="0"/>
          <wp:wrapNone/>
          <wp:docPr id="2" name="obrázek 7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5C0" w:rsidRPr="007B5FC3">
      <w:rPr>
        <w:rFonts w:ascii="Arial" w:hAnsi="Arial"/>
        <w:sz w:val="16"/>
        <w:szCs w:val="16"/>
      </w:rPr>
      <w:t xml:space="preserve">Strana </w:t>
    </w:r>
    <w:r w:rsidR="005C55C0" w:rsidRPr="007B5FC3">
      <w:rPr>
        <w:rFonts w:ascii="Arial" w:hAnsi="Arial"/>
        <w:sz w:val="16"/>
        <w:szCs w:val="16"/>
      </w:rPr>
      <w:fldChar w:fldCharType="begin"/>
    </w:r>
    <w:r w:rsidR="005C55C0" w:rsidRPr="007B5FC3">
      <w:rPr>
        <w:rFonts w:ascii="Arial" w:hAnsi="Arial"/>
        <w:sz w:val="16"/>
        <w:szCs w:val="16"/>
      </w:rPr>
      <w:instrText xml:space="preserve"> PAGE </w:instrText>
    </w:r>
    <w:r w:rsidR="005C55C0" w:rsidRPr="007B5FC3">
      <w:rPr>
        <w:rFonts w:ascii="Arial" w:hAnsi="Arial"/>
        <w:sz w:val="16"/>
        <w:szCs w:val="16"/>
      </w:rPr>
      <w:fldChar w:fldCharType="separate"/>
    </w:r>
    <w:r w:rsidR="00696AA2">
      <w:rPr>
        <w:rFonts w:ascii="Arial" w:hAnsi="Arial"/>
        <w:noProof/>
        <w:sz w:val="16"/>
        <w:szCs w:val="16"/>
      </w:rPr>
      <w:t>2</w:t>
    </w:r>
    <w:r w:rsidR="005C55C0" w:rsidRPr="007B5FC3">
      <w:rPr>
        <w:rFonts w:ascii="Arial" w:hAnsi="Arial"/>
        <w:sz w:val="16"/>
        <w:szCs w:val="16"/>
      </w:rPr>
      <w:fldChar w:fldCharType="end"/>
    </w:r>
    <w:r w:rsidR="005C55C0" w:rsidRPr="007B5FC3">
      <w:rPr>
        <w:rFonts w:ascii="Arial" w:hAnsi="Arial"/>
        <w:sz w:val="16"/>
        <w:szCs w:val="16"/>
      </w:rPr>
      <w:t xml:space="preserve"> (celkem </w:t>
    </w:r>
    <w:r w:rsidR="005C55C0" w:rsidRPr="007B5FC3">
      <w:rPr>
        <w:rFonts w:ascii="Arial" w:hAnsi="Arial"/>
        <w:sz w:val="16"/>
        <w:szCs w:val="16"/>
      </w:rPr>
      <w:fldChar w:fldCharType="begin"/>
    </w:r>
    <w:r w:rsidR="005C55C0" w:rsidRPr="007B5FC3">
      <w:rPr>
        <w:rFonts w:ascii="Arial" w:hAnsi="Arial"/>
        <w:sz w:val="16"/>
        <w:szCs w:val="16"/>
      </w:rPr>
      <w:instrText xml:space="preserve"> NUMPAGES </w:instrText>
    </w:r>
    <w:r w:rsidR="005C55C0" w:rsidRPr="007B5FC3">
      <w:rPr>
        <w:rFonts w:ascii="Arial" w:hAnsi="Arial"/>
        <w:sz w:val="16"/>
        <w:szCs w:val="16"/>
      </w:rPr>
      <w:fldChar w:fldCharType="separate"/>
    </w:r>
    <w:r w:rsidR="00062071">
      <w:rPr>
        <w:rFonts w:ascii="Arial" w:hAnsi="Arial"/>
        <w:noProof/>
        <w:sz w:val="16"/>
        <w:szCs w:val="16"/>
      </w:rPr>
      <w:t>1</w:t>
    </w:r>
    <w:r w:rsidR="005C55C0" w:rsidRPr="007B5FC3">
      <w:rPr>
        <w:rFonts w:ascii="Arial" w:hAnsi="Arial"/>
        <w:sz w:val="16"/>
        <w:szCs w:val="16"/>
      </w:rPr>
      <w:fldChar w:fldCharType="end"/>
    </w:r>
    <w:r w:rsidR="005C55C0" w:rsidRPr="007B5FC3">
      <w:rPr>
        <w:rFonts w:ascii="Arial" w:hAnsi="Arial"/>
        <w:sz w:val="16"/>
        <w:szCs w:val="16"/>
      </w:rPr>
      <w:t>)</w:t>
    </w:r>
    <w:r w:rsidR="005C55C0" w:rsidRPr="007B5FC3">
      <w:rPr>
        <w:sz w:val="16"/>
        <w:szCs w:val="16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18B1" w14:textId="77777777" w:rsidR="005C55C0" w:rsidRPr="002A2572" w:rsidRDefault="00E91D2E" w:rsidP="00467E07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8752" behindDoc="1" locked="0" layoutInCell="1" allowOverlap="1" wp14:anchorId="6E50EE8A" wp14:editId="31DC1114">
          <wp:simplePos x="0" y="0"/>
          <wp:positionH relativeFrom="column">
            <wp:posOffset>-1440180</wp:posOffset>
          </wp:positionH>
          <wp:positionV relativeFrom="paragraph">
            <wp:posOffset>-504190</wp:posOffset>
          </wp:positionV>
          <wp:extent cx="7560310" cy="10697210"/>
          <wp:effectExtent l="0" t="0" r="0" b="0"/>
          <wp:wrapNone/>
          <wp:docPr id="3" name="obrázek 59" descr="pra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pra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F255" w14:textId="77777777" w:rsidR="005C55C0" w:rsidRPr="007B5FC3" w:rsidRDefault="00E91D2E" w:rsidP="00A5043D">
    <w:pPr>
      <w:pStyle w:val="Zhlav"/>
      <w:jc w:val="right"/>
      <w:rPr>
        <w:sz w:val="16"/>
        <w:szCs w:val="16"/>
      </w:rPr>
    </w:pPr>
    <w:r>
      <w:rPr>
        <w:noProof/>
        <w:lang w:eastAsia="cs-CZ" w:bidi="ar-SA"/>
      </w:rPr>
      <w:drawing>
        <wp:anchor distT="0" distB="0" distL="114300" distR="114300" simplePos="0" relativeHeight="251657728" behindDoc="1" locked="0" layoutInCell="1" allowOverlap="1" wp14:anchorId="62880A4D" wp14:editId="1800043E">
          <wp:simplePos x="0" y="0"/>
          <wp:positionH relativeFrom="column">
            <wp:posOffset>-1440180</wp:posOffset>
          </wp:positionH>
          <wp:positionV relativeFrom="paragraph">
            <wp:posOffset>-504190</wp:posOffset>
          </wp:positionV>
          <wp:extent cx="7560310" cy="10681970"/>
          <wp:effectExtent l="0" t="0" r="0" b="0"/>
          <wp:wrapNone/>
          <wp:docPr id="57" name="obrázek 57" descr="odbor-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odbor-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FE9" w:rsidRPr="006D0FE9">
      <w:rPr>
        <w:rFonts w:ascii="Arial" w:hAnsi="Arial"/>
        <w:sz w:val="16"/>
        <w:szCs w:val="16"/>
      </w:rPr>
      <w:t xml:space="preserve"> </w:t>
    </w:r>
    <w:r w:rsidR="005C55C0" w:rsidRPr="007B5FC3">
      <w:rPr>
        <w:rFonts w:ascii="Arial" w:hAnsi="Arial"/>
        <w:sz w:val="16"/>
        <w:szCs w:val="16"/>
      </w:rPr>
      <w:t xml:space="preserve">Strana </w:t>
    </w:r>
    <w:r w:rsidR="005C55C0" w:rsidRPr="007B5FC3">
      <w:rPr>
        <w:rFonts w:ascii="Arial" w:hAnsi="Arial"/>
        <w:sz w:val="16"/>
        <w:szCs w:val="16"/>
      </w:rPr>
      <w:fldChar w:fldCharType="begin"/>
    </w:r>
    <w:r w:rsidR="005C55C0" w:rsidRPr="007B5FC3">
      <w:rPr>
        <w:rFonts w:ascii="Arial" w:hAnsi="Arial"/>
        <w:sz w:val="16"/>
        <w:szCs w:val="16"/>
      </w:rPr>
      <w:instrText xml:space="preserve"> PAGE </w:instrText>
    </w:r>
    <w:r w:rsidR="005C55C0" w:rsidRPr="007B5FC3">
      <w:rPr>
        <w:rFonts w:ascii="Arial" w:hAnsi="Arial"/>
        <w:sz w:val="16"/>
        <w:szCs w:val="16"/>
      </w:rPr>
      <w:fldChar w:fldCharType="separate"/>
    </w:r>
    <w:r w:rsidR="00306793">
      <w:rPr>
        <w:rFonts w:ascii="Arial" w:hAnsi="Arial"/>
        <w:noProof/>
        <w:sz w:val="16"/>
        <w:szCs w:val="16"/>
      </w:rPr>
      <w:t>2</w:t>
    </w:r>
    <w:r w:rsidR="005C55C0" w:rsidRPr="007B5FC3">
      <w:rPr>
        <w:rFonts w:ascii="Arial" w:hAnsi="Arial"/>
        <w:sz w:val="16"/>
        <w:szCs w:val="16"/>
      </w:rPr>
      <w:fldChar w:fldCharType="end"/>
    </w:r>
    <w:r w:rsidR="005C55C0" w:rsidRPr="007B5FC3">
      <w:rPr>
        <w:rFonts w:ascii="Arial" w:hAnsi="Arial"/>
        <w:sz w:val="16"/>
        <w:szCs w:val="16"/>
      </w:rPr>
      <w:t xml:space="preserve"> (celkem </w:t>
    </w:r>
    <w:r w:rsidR="005C55C0" w:rsidRPr="007B5FC3">
      <w:rPr>
        <w:rFonts w:ascii="Arial" w:hAnsi="Arial"/>
        <w:sz w:val="16"/>
        <w:szCs w:val="16"/>
      </w:rPr>
      <w:fldChar w:fldCharType="begin"/>
    </w:r>
    <w:r w:rsidR="005C55C0" w:rsidRPr="007B5FC3">
      <w:rPr>
        <w:rFonts w:ascii="Arial" w:hAnsi="Arial"/>
        <w:sz w:val="16"/>
        <w:szCs w:val="16"/>
      </w:rPr>
      <w:instrText xml:space="preserve"> NUMPAGES </w:instrText>
    </w:r>
    <w:r w:rsidR="005C55C0" w:rsidRPr="007B5FC3">
      <w:rPr>
        <w:rFonts w:ascii="Arial" w:hAnsi="Arial"/>
        <w:sz w:val="16"/>
        <w:szCs w:val="16"/>
      </w:rPr>
      <w:fldChar w:fldCharType="separate"/>
    </w:r>
    <w:r w:rsidR="00306793">
      <w:rPr>
        <w:rFonts w:ascii="Arial" w:hAnsi="Arial"/>
        <w:noProof/>
        <w:sz w:val="16"/>
        <w:szCs w:val="16"/>
      </w:rPr>
      <w:t>2</w:t>
    </w:r>
    <w:r w:rsidR="005C55C0" w:rsidRPr="007B5FC3">
      <w:rPr>
        <w:rFonts w:ascii="Arial" w:hAnsi="Arial"/>
        <w:sz w:val="16"/>
        <w:szCs w:val="16"/>
      </w:rPr>
      <w:fldChar w:fldCharType="end"/>
    </w:r>
    <w:r w:rsidR="005C55C0" w:rsidRPr="007B5FC3">
      <w:rPr>
        <w:rFonts w:ascii="Arial" w:hAnsi="Arial"/>
        <w:sz w:val="16"/>
        <w:szCs w:val="16"/>
      </w:rPr>
      <w:t>)</w:t>
    </w:r>
    <w:r w:rsidR="005C55C0" w:rsidRPr="007B5FC3">
      <w:rPr>
        <w:sz w:val="16"/>
        <w:szCs w:val="16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2B8"/>
    <w:multiLevelType w:val="hybridMultilevel"/>
    <w:tmpl w:val="23CCB378"/>
    <w:lvl w:ilvl="0" w:tplc="88BC2508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E24"/>
    <w:multiLevelType w:val="hybridMultilevel"/>
    <w:tmpl w:val="CF8CEBA4"/>
    <w:lvl w:ilvl="0" w:tplc="2A243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81049"/>
    <w:multiLevelType w:val="hybridMultilevel"/>
    <w:tmpl w:val="EBE6691A"/>
    <w:lvl w:ilvl="0" w:tplc="1400B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E0D0E"/>
    <w:multiLevelType w:val="hybridMultilevel"/>
    <w:tmpl w:val="318AEECE"/>
    <w:lvl w:ilvl="0" w:tplc="DF1A9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858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672485">
    <w:abstractNumId w:val="0"/>
  </w:num>
  <w:num w:numId="3" w16cid:durableId="1681664136">
    <w:abstractNumId w:val="1"/>
  </w:num>
  <w:num w:numId="4" w16cid:durableId="83834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11056"/>
    <w:rsid w:val="00062071"/>
    <w:rsid w:val="0007172E"/>
    <w:rsid w:val="00080070"/>
    <w:rsid w:val="00094462"/>
    <w:rsid w:val="000B2C88"/>
    <w:rsid w:val="000D4A3C"/>
    <w:rsid w:val="000E3EA2"/>
    <w:rsid w:val="000E4A1D"/>
    <w:rsid w:val="000E63C1"/>
    <w:rsid w:val="0010735F"/>
    <w:rsid w:val="00115935"/>
    <w:rsid w:val="00116063"/>
    <w:rsid w:val="00121AB2"/>
    <w:rsid w:val="0013677D"/>
    <w:rsid w:val="001B6898"/>
    <w:rsid w:val="001D018F"/>
    <w:rsid w:val="001E1B39"/>
    <w:rsid w:val="001F3267"/>
    <w:rsid w:val="00207C86"/>
    <w:rsid w:val="00255E22"/>
    <w:rsid w:val="00264164"/>
    <w:rsid w:val="00272AA8"/>
    <w:rsid w:val="002832AE"/>
    <w:rsid w:val="00284787"/>
    <w:rsid w:val="00287EDC"/>
    <w:rsid w:val="00297795"/>
    <w:rsid w:val="002A2572"/>
    <w:rsid w:val="002C04AB"/>
    <w:rsid w:val="002C5CCF"/>
    <w:rsid w:val="002F4B24"/>
    <w:rsid w:val="003041EF"/>
    <w:rsid w:val="00306793"/>
    <w:rsid w:val="00312313"/>
    <w:rsid w:val="00315DAC"/>
    <w:rsid w:val="00323BA7"/>
    <w:rsid w:val="00374F31"/>
    <w:rsid w:val="00377636"/>
    <w:rsid w:val="00383F8B"/>
    <w:rsid w:val="003858F7"/>
    <w:rsid w:val="00386D1A"/>
    <w:rsid w:val="003B013F"/>
    <w:rsid w:val="003B2803"/>
    <w:rsid w:val="003E14B6"/>
    <w:rsid w:val="003F4CD1"/>
    <w:rsid w:val="00417B5E"/>
    <w:rsid w:val="00437BE8"/>
    <w:rsid w:val="00454FBD"/>
    <w:rsid w:val="00467E07"/>
    <w:rsid w:val="00473D57"/>
    <w:rsid w:val="00474A9D"/>
    <w:rsid w:val="00477519"/>
    <w:rsid w:val="00496F12"/>
    <w:rsid w:val="004E2377"/>
    <w:rsid w:val="004E3B70"/>
    <w:rsid w:val="004E53AB"/>
    <w:rsid w:val="004F5F3E"/>
    <w:rsid w:val="004F790E"/>
    <w:rsid w:val="005136D8"/>
    <w:rsid w:val="00540F64"/>
    <w:rsid w:val="00557D64"/>
    <w:rsid w:val="005610BC"/>
    <w:rsid w:val="0056641E"/>
    <w:rsid w:val="00581678"/>
    <w:rsid w:val="0059739D"/>
    <w:rsid w:val="005A0BFF"/>
    <w:rsid w:val="005B3523"/>
    <w:rsid w:val="005C55C0"/>
    <w:rsid w:val="005F1F8C"/>
    <w:rsid w:val="00611F9C"/>
    <w:rsid w:val="00613604"/>
    <w:rsid w:val="00632ACD"/>
    <w:rsid w:val="00644A7A"/>
    <w:rsid w:val="00664A11"/>
    <w:rsid w:val="00682331"/>
    <w:rsid w:val="00693190"/>
    <w:rsid w:val="00694D0E"/>
    <w:rsid w:val="00695072"/>
    <w:rsid w:val="00696AA2"/>
    <w:rsid w:val="006B21CE"/>
    <w:rsid w:val="006D0FE9"/>
    <w:rsid w:val="006E0D70"/>
    <w:rsid w:val="00721783"/>
    <w:rsid w:val="007228A5"/>
    <w:rsid w:val="007229CB"/>
    <w:rsid w:val="00735B03"/>
    <w:rsid w:val="00735BA1"/>
    <w:rsid w:val="00737909"/>
    <w:rsid w:val="007463B4"/>
    <w:rsid w:val="00760C23"/>
    <w:rsid w:val="007677AB"/>
    <w:rsid w:val="00780D72"/>
    <w:rsid w:val="00780EB3"/>
    <w:rsid w:val="007B5FC3"/>
    <w:rsid w:val="007B6B73"/>
    <w:rsid w:val="007D6EFE"/>
    <w:rsid w:val="00800841"/>
    <w:rsid w:val="0080437E"/>
    <w:rsid w:val="008044B7"/>
    <w:rsid w:val="00804653"/>
    <w:rsid w:val="00805630"/>
    <w:rsid w:val="008130A6"/>
    <w:rsid w:val="00820115"/>
    <w:rsid w:val="00833AA7"/>
    <w:rsid w:val="0083741A"/>
    <w:rsid w:val="00841660"/>
    <w:rsid w:val="00874199"/>
    <w:rsid w:val="00874B46"/>
    <w:rsid w:val="008A3A5F"/>
    <w:rsid w:val="008D27CD"/>
    <w:rsid w:val="008D4C58"/>
    <w:rsid w:val="008D6787"/>
    <w:rsid w:val="008F132B"/>
    <w:rsid w:val="008F2385"/>
    <w:rsid w:val="008F6F59"/>
    <w:rsid w:val="00900006"/>
    <w:rsid w:val="009237D9"/>
    <w:rsid w:val="00932B9F"/>
    <w:rsid w:val="009363CD"/>
    <w:rsid w:val="00940B4E"/>
    <w:rsid w:val="009500BC"/>
    <w:rsid w:val="0095251A"/>
    <w:rsid w:val="00956EE9"/>
    <w:rsid w:val="00974AA3"/>
    <w:rsid w:val="00983769"/>
    <w:rsid w:val="00991EB7"/>
    <w:rsid w:val="009956CC"/>
    <w:rsid w:val="009B0572"/>
    <w:rsid w:val="009B6E3E"/>
    <w:rsid w:val="009C39DC"/>
    <w:rsid w:val="009C4C09"/>
    <w:rsid w:val="009D0EBE"/>
    <w:rsid w:val="009D0F40"/>
    <w:rsid w:val="009F6BC2"/>
    <w:rsid w:val="009F7160"/>
    <w:rsid w:val="009F7829"/>
    <w:rsid w:val="009F79E7"/>
    <w:rsid w:val="009F7C77"/>
    <w:rsid w:val="00A0296D"/>
    <w:rsid w:val="00A201F8"/>
    <w:rsid w:val="00A46655"/>
    <w:rsid w:val="00A5043D"/>
    <w:rsid w:val="00A77CC6"/>
    <w:rsid w:val="00A83196"/>
    <w:rsid w:val="00AA0574"/>
    <w:rsid w:val="00AA3A5D"/>
    <w:rsid w:val="00AD4F71"/>
    <w:rsid w:val="00AD63D4"/>
    <w:rsid w:val="00B011C9"/>
    <w:rsid w:val="00B0147D"/>
    <w:rsid w:val="00B0203C"/>
    <w:rsid w:val="00B02162"/>
    <w:rsid w:val="00B03A42"/>
    <w:rsid w:val="00B040E3"/>
    <w:rsid w:val="00B1529C"/>
    <w:rsid w:val="00B23CAD"/>
    <w:rsid w:val="00B267A9"/>
    <w:rsid w:val="00B60C10"/>
    <w:rsid w:val="00B75EDF"/>
    <w:rsid w:val="00B82DF8"/>
    <w:rsid w:val="00B85746"/>
    <w:rsid w:val="00B8594C"/>
    <w:rsid w:val="00BA460A"/>
    <w:rsid w:val="00BA4882"/>
    <w:rsid w:val="00BD1E9E"/>
    <w:rsid w:val="00C0049B"/>
    <w:rsid w:val="00C053E1"/>
    <w:rsid w:val="00C14941"/>
    <w:rsid w:val="00C210C0"/>
    <w:rsid w:val="00C334CF"/>
    <w:rsid w:val="00C56CDE"/>
    <w:rsid w:val="00CC4E9E"/>
    <w:rsid w:val="00CD48E8"/>
    <w:rsid w:val="00CD70D2"/>
    <w:rsid w:val="00CE122D"/>
    <w:rsid w:val="00D04494"/>
    <w:rsid w:val="00D20BCF"/>
    <w:rsid w:val="00D23092"/>
    <w:rsid w:val="00D35414"/>
    <w:rsid w:val="00D5731F"/>
    <w:rsid w:val="00D62FC0"/>
    <w:rsid w:val="00D665B3"/>
    <w:rsid w:val="00D76F0C"/>
    <w:rsid w:val="00D85B5B"/>
    <w:rsid w:val="00D9228B"/>
    <w:rsid w:val="00D92CDB"/>
    <w:rsid w:val="00DA4850"/>
    <w:rsid w:val="00DA7E92"/>
    <w:rsid w:val="00DD1D80"/>
    <w:rsid w:val="00DE6BB1"/>
    <w:rsid w:val="00E1125C"/>
    <w:rsid w:val="00E34776"/>
    <w:rsid w:val="00E37DBB"/>
    <w:rsid w:val="00E83BCE"/>
    <w:rsid w:val="00E90772"/>
    <w:rsid w:val="00E91D2E"/>
    <w:rsid w:val="00EB5C37"/>
    <w:rsid w:val="00EE5BBC"/>
    <w:rsid w:val="00EE6350"/>
    <w:rsid w:val="00F04C7E"/>
    <w:rsid w:val="00F10178"/>
    <w:rsid w:val="00F30694"/>
    <w:rsid w:val="00F331B4"/>
    <w:rsid w:val="00F379BD"/>
    <w:rsid w:val="00F4278D"/>
    <w:rsid w:val="00F45BEF"/>
    <w:rsid w:val="00F53C8A"/>
    <w:rsid w:val="00F545D8"/>
    <w:rsid w:val="00F5558D"/>
    <w:rsid w:val="00F639B3"/>
    <w:rsid w:val="00F7477B"/>
    <w:rsid w:val="00F95006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647CE541"/>
  <w14:defaultImageDpi w14:val="300"/>
  <w15:chartTrackingRefBased/>
  <w15:docId w15:val="{5F714160-D85C-4A38-B339-EBA78B99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customStyle="1" w:styleId="Barevnstnovnzvraznn11">
    <w:name w:val="Barevné stínování – zvýraznění 11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table" w:styleId="Mkatabulky">
    <w:name w:val="Table Grid"/>
    <w:basedOn w:val="Normlntabulka"/>
    <w:uiPriority w:val="59"/>
    <w:rsid w:val="00F9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2071"/>
    <w:pPr>
      <w:ind w:left="720"/>
      <w:contextualSpacing/>
    </w:pPr>
    <w:rPr>
      <w:rFonts w:cs="Mangal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50C77-184C-4D93-8B07-5FD71E14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Lískovcová Jarmila</cp:lastModifiedBy>
  <cp:revision>3</cp:revision>
  <cp:lastPrinted>2022-04-13T09:30:00Z</cp:lastPrinted>
  <dcterms:created xsi:type="dcterms:W3CDTF">2025-10-15T10:05:00Z</dcterms:created>
  <dcterms:modified xsi:type="dcterms:W3CDTF">2025-10-15T10:11:00Z</dcterms:modified>
</cp:coreProperties>
</file>